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F29" w:rsidRPr="003919B1" w:rsidRDefault="00BE7F29" w:rsidP="00BE7F29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color w:val="EC7401"/>
          <w:kern w:val="36"/>
          <w:sz w:val="20"/>
          <w:szCs w:val="20"/>
          <w:lang w:eastAsia="ru-RU"/>
        </w:rPr>
      </w:pPr>
      <w:r w:rsidRPr="003919B1">
        <w:rPr>
          <w:rFonts w:ascii="Times New Roman" w:eastAsia="Times New Roman" w:hAnsi="Times New Roman" w:cs="Times New Roman"/>
          <w:color w:val="EC7401"/>
          <w:kern w:val="36"/>
          <w:sz w:val="20"/>
          <w:szCs w:val="20"/>
          <w:lang w:eastAsia="ru-RU"/>
        </w:rPr>
        <w:t xml:space="preserve">NEW! </w:t>
      </w:r>
      <w:proofErr w:type="spellStart"/>
      <w:r w:rsidRPr="003919B1">
        <w:rPr>
          <w:rFonts w:ascii="Times New Roman" w:eastAsia="Times New Roman" w:hAnsi="Times New Roman" w:cs="Times New Roman"/>
          <w:color w:val="EC7401"/>
          <w:kern w:val="36"/>
          <w:sz w:val="20"/>
          <w:szCs w:val="20"/>
          <w:lang w:eastAsia="ru-RU"/>
        </w:rPr>
        <w:t>Аквацентр</w:t>
      </w:r>
      <w:proofErr w:type="spellEnd"/>
      <w:r w:rsidRPr="003919B1">
        <w:rPr>
          <w:rFonts w:ascii="Times New Roman" w:eastAsia="Times New Roman" w:hAnsi="Times New Roman" w:cs="Times New Roman"/>
          <w:color w:val="EC7401"/>
          <w:kern w:val="36"/>
          <w:sz w:val="20"/>
          <w:szCs w:val="20"/>
          <w:lang w:eastAsia="ru-RU"/>
        </w:rPr>
        <w:t xml:space="preserve"> (г. Глазов)</w:t>
      </w:r>
    </w:p>
    <w:p w:rsidR="00BE7F29" w:rsidRPr="003919B1" w:rsidRDefault="00BE7F29" w:rsidP="00BE7F2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19B1">
        <w:rPr>
          <w:rFonts w:ascii="Times New Roman" w:eastAsia="Times New Roman" w:hAnsi="Times New Roman" w:cs="Times New Roman"/>
          <w:noProof/>
          <w:color w:val="B10BB1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528C540B" wp14:editId="6C811DFC">
            <wp:extent cx="95250" cy="190500"/>
            <wp:effectExtent l="0" t="0" r="0" b="0"/>
            <wp:docPr id="1" name="Рисунок 1" descr="http://www.suntango.ru/images/site/njob2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untango.ru/images/site/njob2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F29" w:rsidRPr="003919B1" w:rsidRDefault="00BE7F29" w:rsidP="00BE7F29">
      <w:pPr>
        <w:spacing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19B1">
        <w:rPr>
          <w:rFonts w:ascii="Times New Roman" w:eastAsia="Times New Roman" w:hAnsi="Times New Roman" w:cs="Times New Roman"/>
          <w:noProof/>
          <w:color w:val="B10BB1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30682D48" wp14:editId="279DE9D1">
            <wp:extent cx="1219200" cy="1219200"/>
            <wp:effectExtent l="19050" t="0" r="0" b="0"/>
            <wp:docPr id="2" name="Рисунок 2" descr="http://www.suntango.ru/site_files/fileattach/ed0831ac7a469f7fb80b9677334d79125cd871e4_s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untango.ru/site_files/fileattach/ed0831ac7a469f7fb80b9677334d79125cd871e4_s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19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3919B1">
        <w:rPr>
          <w:rFonts w:ascii="Times New Roman" w:eastAsia="Times New Roman" w:hAnsi="Times New Roman" w:cs="Times New Roman"/>
          <w:noProof/>
          <w:color w:val="B10BB1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701FB56A" wp14:editId="0B7F9015">
            <wp:extent cx="1219200" cy="1219200"/>
            <wp:effectExtent l="19050" t="0" r="0" b="0"/>
            <wp:docPr id="3" name="Рисунок 3" descr="http://www.suntango.ru/site_files/fileattach/9e1688a9fc766d53d476580d4be71da878d495eb_s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untango.ru/site_files/fileattach/9e1688a9fc766d53d476580d4be71da878d495eb_s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19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3919B1">
        <w:rPr>
          <w:rFonts w:ascii="Times New Roman" w:eastAsia="Times New Roman" w:hAnsi="Times New Roman" w:cs="Times New Roman"/>
          <w:noProof/>
          <w:color w:val="B10BB1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37C730C0" wp14:editId="6FA5F549">
            <wp:extent cx="1219200" cy="1219200"/>
            <wp:effectExtent l="19050" t="0" r="0" b="0"/>
            <wp:docPr id="4" name="Рисунок 4" descr="http://www.suntango.ru/site_files/fileattach/f007772985b6ba1906eabfe844cdac0890311178_s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untango.ru/site_files/fileattach/f007772985b6ba1906eabfe844cdac0890311178_s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19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3919B1">
        <w:rPr>
          <w:rFonts w:ascii="Times New Roman" w:eastAsia="Times New Roman" w:hAnsi="Times New Roman" w:cs="Times New Roman"/>
          <w:noProof/>
          <w:color w:val="B10BB1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4CBFF2EC" wp14:editId="7AD715E2">
            <wp:extent cx="1219200" cy="1219200"/>
            <wp:effectExtent l="19050" t="0" r="0" b="0"/>
            <wp:docPr id="5" name="Рисунок 5" descr="http://www.suntango.ru/site_files/fileattach/bf4184bc647f2197dc16e06f2e44d15cde6a8800_s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untango.ru/site_files/fileattach/bf4184bc647f2197dc16e06f2e44d15cde6a8800_s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19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3919B1">
        <w:rPr>
          <w:rFonts w:ascii="Times New Roman" w:eastAsia="Times New Roman" w:hAnsi="Times New Roman" w:cs="Times New Roman"/>
          <w:noProof/>
          <w:color w:val="B10BB1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286F6A40" wp14:editId="554BE97F">
            <wp:extent cx="1219200" cy="1219200"/>
            <wp:effectExtent l="19050" t="0" r="0" b="0"/>
            <wp:docPr id="6" name="Рисунок 6" descr="http://www.suntango.ru/site_files/fileattach/cac882e85ccf7833b99568c17fb1225ac483f3d3_s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untango.ru/site_files/fileattach/cac882e85ccf7833b99568c17fb1225ac483f3d3_s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19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3919B1">
        <w:rPr>
          <w:rFonts w:ascii="Times New Roman" w:eastAsia="Times New Roman" w:hAnsi="Times New Roman" w:cs="Times New Roman"/>
          <w:noProof/>
          <w:color w:val="B10BB1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5C499B94" wp14:editId="0EE272EE">
            <wp:extent cx="1219200" cy="1219200"/>
            <wp:effectExtent l="19050" t="0" r="0" b="0"/>
            <wp:docPr id="7" name="Рисунок 7" descr="http://www.suntango.ru/site_files/fileattach/65259c3152e8fc8fe4dbd6d86e0bfa4ff5eba966_s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untango.ru/site_files/fileattach/65259c3152e8fc8fe4dbd6d86e0bfa4ff5eba966_s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19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3919B1">
        <w:rPr>
          <w:rFonts w:ascii="Times New Roman" w:eastAsia="Times New Roman" w:hAnsi="Times New Roman" w:cs="Times New Roman"/>
          <w:noProof/>
          <w:color w:val="B10BB1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205FD919" wp14:editId="1818563F">
            <wp:extent cx="1219200" cy="1219200"/>
            <wp:effectExtent l="19050" t="0" r="0" b="0"/>
            <wp:docPr id="8" name="Рисунок 8" descr="http://www.suntango.ru/site_files/fileattach/23e10a831424f8d266f476952437654d60158047_s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suntango.ru/site_files/fileattach/23e10a831424f8d266f476952437654d60158047_s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19B1">
        <w:rPr>
          <w:rFonts w:ascii="Times New Roman" w:eastAsia="Times New Roman" w:hAnsi="Times New Roman" w:cs="Times New Roman"/>
          <w:noProof/>
          <w:color w:val="B10BB1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78B17145" wp14:editId="4A5361B9">
            <wp:extent cx="1219200" cy="1219200"/>
            <wp:effectExtent l="19050" t="0" r="0" b="0"/>
            <wp:docPr id="9" name="Рисунок 9" descr="http://www.suntango.ru/site_files/fileattach/f301fe306ef3398ee76cf8a836d5a35e5aed7256_s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suntango.ru/site_files/fileattach/f301fe306ef3398ee76cf8a836d5a35e5aed7256_s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19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3919B1">
        <w:rPr>
          <w:rFonts w:ascii="Times New Roman" w:eastAsia="Times New Roman" w:hAnsi="Times New Roman" w:cs="Times New Roman"/>
          <w:noProof/>
          <w:color w:val="B10BB1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7BD8C135" wp14:editId="457907A3">
            <wp:extent cx="1219200" cy="1219200"/>
            <wp:effectExtent l="19050" t="0" r="0" b="0"/>
            <wp:docPr id="10" name="Рисунок 10" descr="http://www.suntango.ru/site_files/fileattach/40caaeb562437424439928b82cacfe82651f542b_s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untango.ru/site_files/fileattach/40caaeb562437424439928b82cacfe82651f542b_s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19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3919B1">
        <w:rPr>
          <w:rFonts w:ascii="Times New Roman" w:eastAsia="Times New Roman" w:hAnsi="Times New Roman" w:cs="Times New Roman"/>
          <w:noProof/>
          <w:color w:val="B10BB1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4F26DBF2" wp14:editId="20D0A3B0">
            <wp:extent cx="1219200" cy="1219200"/>
            <wp:effectExtent l="19050" t="0" r="0" b="0"/>
            <wp:docPr id="11" name="Рисунок 11" descr="http://www.suntango.ru/site_files/fileattach/f804f775558dffe1f774c800774cb332c66c8716_s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untango.ru/site_files/fileattach/f804f775558dffe1f774c800774cb332c66c8716_s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19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3919B1">
        <w:rPr>
          <w:rFonts w:ascii="Times New Roman" w:eastAsia="Times New Roman" w:hAnsi="Times New Roman" w:cs="Times New Roman"/>
          <w:noProof/>
          <w:color w:val="B10BB1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7F24696E" wp14:editId="32EDA0A4">
            <wp:extent cx="1219200" cy="1219200"/>
            <wp:effectExtent l="19050" t="0" r="0" b="0"/>
            <wp:docPr id="12" name="Рисунок 12" descr="http://www.suntango.ru/site_files/fileattach/43c8ea0439c01c2ff9b6ac3023c2ec9c990257a5_s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untango.ru/site_files/fileattach/43c8ea0439c01c2ff9b6ac3023c2ec9c990257a5_s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19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3919B1">
        <w:rPr>
          <w:rFonts w:ascii="Times New Roman" w:eastAsia="Times New Roman" w:hAnsi="Times New Roman" w:cs="Times New Roman"/>
          <w:noProof/>
          <w:color w:val="B10BB1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61387AD5" wp14:editId="4ECD339D">
            <wp:extent cx="1219200" cy="1219200"/>
            <wp:effectExtent l="19050" t="0" r="0" b="0"/>
            <wp:docPr id="13" name="Рисунок 13" descr="http://www.suntango.ru/site_files/fileattach/0352da36805c5cd79a3e3e11c932806cac752e70_s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untango.ru/site_files/fileattach/0352da36805c5cd79a3e3e11c932806cac752e70_s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19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3919B1">
        <w:rPr>
          <w:rFonts w:ascii="Times New Roman" w:eastAsia="Times New Roman" w:hAnsi="Times New Roman" w:cs="Times New Roman"/>
          <w:noProof/>
          <w:color w:val="B10BB1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31420001" wp14:editId="4C06E467">
            <wp:extent cx="1219200" cy="1219200"/>
            <wp:effectExtent l="19050" t="0" r="0" b="0"/>
            <wp:docPr id="14" name="Рисунок 14" descr="http://www.suntango.ru/site_files/fileattach/9881a3028c1e7da26d63d9096e9442c26cbed26b_s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suntango.ru/site_files/fileattach/9881a3028c1e7da26d63d9096e9442c26cbed26b_s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19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3919B1">
        <w:rPr>
          <w:rFonts w:ascii="Times New Roman" w:eastAsia="Times New Roman" w:hAnsi="Times New Roman" w:cs="Times New Roman"/>
          <w:noProof/>
          <w:color w:val="B10BB1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3F752C8B" wp14:editId="0D3AA445">
            <wp:extent cx="1219200" cy="1219200"/>
            <wp:effectExtent l="19050" t="0" r="0" b="0"/>
            <wp:docPr id="15" name="Рисунок 15" descr="http://www.suntango.ru/site_files/fileattach/e47ce91da5fecc77a44cfd2abf58f6f32fd33613_s.jp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suntango.ru/site_files/fileattach/e47ce91da5fecc77a44cfd2abf58f6f32fd33613_s.jp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19B1">
        <w:rPr>
          <w:rFonts w:ascii="Times New Roman" w:eastAsia="Times New Roman" w:hAnsi="Times New Roman" w:cs="Times New Roman"/>
          <w:noProof/>
          <w:color w:val="B10BB1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1DBCA164" wp14:editId="68884740">
            <wp:extent cx="1219200" cy="1219200"/>
            <wp:effectExtent l="19050" t="0" r="0" b="0"/>
            <wp:docPr id="16" name="Рисунок 16" descr="http://www.suntango.ru/site_files/fileattach/46993c29d0011aa15ee171722feea9e2c7859af3_s.jp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suntango.ru/site_files/fileattach/46993c29d0011aa15ee171722feea9e2c7859af3_s.jp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19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3919B1">
        <w:rPr>
          <w:rFonts w:ascii="Times New Roman" w:eastAsia="Times New Roman" w:hAnsi="Times New Roman" w:cs="Times New Roman"/>
          <w:noProof/>
          <w:color w:val="B10BB1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4F225EDB" wp14:editId="749DD404">
            <wp:extent cx="1219200" cy="1219200"/>
            <wp:effectExtent l="19050" t="0" r="0" b="0"/>
            <wp:docPr id="17" name="Рисунок 17" descr="http://www.suntango.ru/site_files/fileattach/e460811f7bfb22e35c53d3880a2c74a92eb70452_s.jp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suntango.ru/site_files/fileattach/e460811f7bfb22e35c53d3880a2c74a92eb70452_s.jpg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19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3919B1">
        <w:rPr>
          <w:rFonts w:ascii="Times New Roman" w:eastAsia="Times New Roman" w:hAnsi="Times New Roman" w:cs="Times New Roman"/>
          <w:noProof/>
          <w:color w:val="B10BB1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65DBA333" wp14:editId="3610BE35">
            <wp:extent cx="1219200" cy="1219200"/>
            <wp:effectExtent l="19050" t="0" r="0" b="0"/>
            <wp:docPr id="18" name="Рисунок 18" descr="http://www.suntango.ru/site_files/fileattach/65169776ffbf00a344d37e1b75d60db1e8d4ce5b_s.jpg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suntango.ru/site_files/fileattach/65169776ffbf00a344d37e1b75d60db1e8d4ce5b_s.jpg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19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3919B1">
        <w:rPr>
          <w:rFonts w:ascii="Times New Roman" w:eastAsia="Times New Roman" w:hAnsi="Times New Roman" w:cs="Times New Roman"/>
          <w:noProof/>
          <w:color w:val="B10BB1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3B5DD98F" wp14:editId="1A7028C8">
            <wp:extent cx="1219200" cy="1219200"/>
            <wp:effectExtent l="19050" t="0" r="0" b="0"/>
            <wp:docPr id="19" name="Рисунок 19" descr="http://www.suntango.ru/site_files/fileattach/433f61b68cd0b730617a5b048effa3dfb803a5f7_s.jpg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suntango.ru/site_files/fileattach/433f61b68cd0b730617a5b048effa3dfb803a5f7_s.jpg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19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3919B1">
        <w:rPr>
          <w:rFonts w:ascii="Times New Roman" w:eastAsia="Times New Roman" w:hAnsi="Times New Roman" w:cs="Times New Roman"/>
          <w:noProof/>
          <w:color w:val="B10BB1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5BD92E5C" wp14:editId="35D477FC">
            <wp:extent cx="1219200" cy="1219200"/>
            <wp:effectExtent l="19050" t="0" r="0" b="0"/>
            <wp:docPr id="20" name="Рисунок 20" descr="http://www.suntango.ru/site_files/fileattach/261ec2e6c46676800b91276eb7f8fb79ed006541_s.jpg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suntango.ru/site_files/fileattach/261ec2e6c46676800b91276eb7f8fb79ed006541_s.jpg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19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3919B1">
        <w:rPr>
          <w:rFonts w:ascii="Times New Roman" w:eastAsia="Times New Roman" w:hAnsi="Times New Roman" w:cs="Times New Roman"/>
          <w:noProof/>
          <w:color w:val="B10BB1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330BBBFD" wp14:editId="6437B0A6">
            <wp:extent cx="1219200" cy="1219200"/>
            <wp:effectExtent l="19050" t="0" r="0" b="0"/>
            <wp:docPr id="21" name="Рисунок 21" descr="http://www.suntango.ru/site_files/fileattach/2f83d6e4ff3ce405d909e78d65a096994e52e20d_s.jpg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suntango.ru/site_files/fileattach/2f83d6e4ff3ce405d909e78d65a096994e52e20d_s.jpg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F29" w:rsidRPr="003919B1" w:rsidRDefault="00BE7F29" w:rsidP="00BE7F29">
      <w:pPr>
        <w:spacing w:before="450" w:after="150" w:line="240" w:lineRule="auto"/>
        <w:textAlignment w:val="top"/>
        <w:outlineLvl w:val="1"/>
        <w:rPr>
          <w:rFonts w:ascii="Times New Roman" w:eastAsia="Times New Roman" w:hAnsi="Times New Roman" w:cs="Times New Roman"/>
          <w:color w:val="088CE2"/>
          <w:sz w:val="20"/>
          <w:szCs w:val="20"/>
          <w:lang w:eastAsia="ru-RU"/>
        </w:rPr>
      </w:pPr>
      <w:r w:rsidRPr="003919B1">
        <w:rPr>
          <w:rFonts w:ascii="Times New Roman" w:eastAsia="Times New Roman" w:hAnsi="Times New Roman" w:cs="Times New Roman"/>
          <w:color w:val="088CE2"/>
          <w:sz w:val="20"/>
          <w:szCs w:val="20"/>
          <w:lang w:eastAsia="ru-RU"/>
        </w:rPr>
        <w:t>Термальный комплекс "</w:t>
      </w:r>
      <w:proofErr w:type="spellStart"/>
      <w:r w:rsidRPr="003919B1">
        <w:rPr>
          <w:rFonts w:ascii="Times New Roman" w:eastAsia="Times New Roman" w:hAnsi="Times New Roman" w:cs="Times New Roman"/>
          <w:color w:val="088CE2"/>
          <w:sz w:val="20"/>
          <w:szCs w:val="20"/>
          <w:lang w:eastAsia="ru-RU"/>
        </w:rPr>
        <w:t>Аквацентр</w:t>
      </w:r>
      <w:proofErr w:type="spellEnd"/>
      <w:r w:rsidRPr="003919B1">
        <w:rPr>
          <w:rFonts w:ascii="Times New Roman" w:eastAsia="Times New Roman" w:hAnsi="Times New Roman" w:cs="Times New Roman"/>
          <w:color w:val="088CE2"/>
          <w:sz w:val="20"/>
          <w:szCs w:val="20"/>
          <w:lang w:eastAsia="ru-RU"/>
        </w:rPr>
        <w:t>" (г. Глазов)</w:t>
      </w:r>
    </w:p>
    <w:p w:rsidR="00BE7F29" w:rsidRPr="003919B1" w:rsidRDefault="00BE7F29" w:rsidP="00BE7F2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19B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НОВЫЙ ТУР! </w:t>
      </w:r>
    </w:p>
    <w:p w:rsidR="00BE7F29" w:rsidRPr="003919B1" w:rsidRDefault="00BE7F29" w:rsidP="00BE7F2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19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г. Пермь – г. Глазов – г. Пермь</w:t>
      </w:r>
    </w:p>
    <w:p w:rsidR="00BE7F29" w:rsidRPr="003919B1" w:rsidRDefault="00BE7F29" w:rsidP="00BE7F2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19B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>Дата выезда: </w:t>
      </w:r>
      <w:r w:rsidRPr="003919B1">
        <w:rPr>
          <w:rFonts w:ascii="Times New Roman" w:eastAsia="Times New Roman" w:hAnsi="Times New Roman" w:cs="Times New Roman"/>
          <w:b/>
          <w:bCs/>
          <w:color w:val="0000FF"/>
          <w:sz w:val="20"/>
          <w:szCs w:val="20"/>
          <w:lang w:eastAsia="ru-RU"/>
        </w:rPr>
        <w:t>14.10.2017, 28.10.2017, 04.11.2017, 18.11.2017</w:t>
      </w:r>
    </w:p>
    <w:p w:rsidR="00BE7F29" w:rsidRPr="003919B1" w:rsidRDefault="00BE7F29" w:rsidP="00BE7F29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19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территории комплекса для Вас созданы все условия для великолепного отдыха. Здесь открытый и закрытый бассейны, для любителей экстрима – водные горки,  жаркие бани и сауны. Будут предложены  традиционные массажи и лечебные процедуры. Это идеальное место для  отдыха, </w:t>
      </w:r>
      <w:proofErr w:type="spellStart"/>
      <w:r w:rsidRPr="003919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релакса</w:t>
      </w:r>
      <w:proofErr w:type="spellEnd"/>
      <w:r w:rsidRPr="003919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восстановления физических и духовных сил. Комплекс подходит для отдыха молодежи, людей старшего возраста, детей любого возраста. Каждый найдет для себя нужное занятие и развлечение.</w:t>
      </w:r>
    </w:p>
    <w:p w:rsidR="00BE7F29" w:rsidRPr="003919B1" w:rsidRDefault="00BE7F29" w:rsidP="00BE7F2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19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Программа:</w:t>
      </w:r>
    </w:p>
    <w:p w:rsidR="00BE7F29" w:rsidRPr="003919B1" w:rsidRDefault="00BE7F29" w:rsidP="00BE7F29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19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07.00 - Выезд из Перми.</w:t>
      </w:r>
    </w:p>
    <w:p w:rsidR="00BE7F29" w:rsidRPr="003919B1" w:rsidRDefault="00BE7F29" w:rsidP="00BE7F29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19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11.30 – Прибытие </w:t>
      </w:r>
      <w:proofErr w:type="gramStart"/>
      <w:r w:rsidRPr="003919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  <w:r w:rsidRPr="003919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Глазов.</w:t>
      </w:r>
    </w:p>
    <w:p w:rsidR="00BE7F29" w:rsidRPr="003919B1" w:rsidRDefault="00BE7F29" w:rsidP="00BE7F29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19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11.30 - 13.30 –  Экскурсионная программа. Знакомство с городом. Экскурсия на производство пива с последующей дегустацией. Обед .</w:t>
      </w:r>
    </w:p>
    <w:p w:rsidR="00BE7F29" w:rsidRPr="003919B1" w:rsidRDefault="00BE7F29" w:rsidP="00BE7F2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19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14.00 – 19.00 – Посещение </w:t>
      </w:r>
      <w:r w:rsidRPr="003919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Термального комплекса РЦ «Кристалл»</w:t>
      </w:r>
    </w:p>
    <w:p w:rsidR="00BE7F29" w:rsidRPr="003919B1" w:rsidRDefault="00BE7F29" w:rsidP="00BE7F29">
      <w:pPr>
        <w:spacing w:after="30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19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E7F29" w:rsidRPr="003919B1" w:rsidRDefault="00BE7F29" w:rsidP="00BE7F2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19B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В комплекс входит:</w:t>
      </w:r>
    </w:p>
    <w:p w:rsidR="00BE7F29" w:rsidRPr="003919B1" w:rsidRDefault="00BE7F29" w:rsidP="00BE7F2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19B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Большой бассейн</w:t>
      </w:r>
    </w:p>
    <w:p w:rsidR="00BE7F29" w:rsidRPr="003919B1" w:rsidRDefault="00BE7F29" w:rsidP="00BE7F29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19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Большой бассейн с гидромассажем и максимальной глубиной до 1,7 метра.</w:t>
      </w:r>
    </w:p>
    <w:p w:rsidR="00BE7F29" w:rsidRPr="003919B1" w:rsidRDefault="00BE7F29" w:rsidP="00BE7F2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19B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Детский бассейн</w:t>
      </w:r>
    </w:p>
    <w:p w:rsidR="00BE7F29" w:rsidRPr="003919B1" w:rsidRDefault="00BE7F29" w:rsidP="00BE7F29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19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Самых маленьких гостей ждет детский бассейн с игровой горкой.</w:t>
      </w:r>
    </w:p>
    <w:p w:rsidR="00BE7F29" w:rsidRPr="003919B1" w:rsidRDefault="00BE7F29" w:rsidP="00BE7F2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19B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Детская парная</w:t>
      </w:r>
    </w:p>
    <w:p w:rsidR="00BE7F29" w:rsidRPr="003919B1" w:rsidRDefault="00BE7F29" w:rsidP="00BE7F29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19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Ваши детки могут побывать в специальной сауне с температурой 50 градусов.</w:t>
      </w:r>
    </w:p>
    <w:p w:rsidR="00BE7F29" w:rsidRPr="003919B1" w:rsidRDefault="00BE7F29" w:rsidP="00BE7F2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19B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Водные горки</w:t>
      </w:r>
    </w:p>
    <w:p w:rsidR="00BE7F29" w:rsidRPr="003919B1" w:rsidRDefault="00BE7F29" w:rsidP="00BE7F29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19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Большие водные горки «</w:t>
      </w:r>
      <w:proofErr w:type="spellStart"/>
      <w:r w:rsidRPr="003919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Гидротруба</w:t>
      </w:r>
      <w:proofErr w:type="spellEnd"/>
      <w:r w:rsidRPr="003919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и «Чёрная дыра» c длиной 94 и 97 метров.</w:t>
      </w:r>
    </w:p>
    <w:p w:rsidR="00BE7F29" w:rsidRPr="003919B1" w:rsidRDefault="00BE7F29" w:rsidP="00BE7F2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19B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Открытый бассейн</w:t>
      </w:r>
    </w:p>
    <w:p w:rsidR="00BE7F29" w:rsidRPr="003919B1" w:rsidRDefault="00BE7F29" w:rsidP="00BE7F29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19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Бассейн с подогревом под открытым небом для новых ощущений.</w:t>
      </w:r>
    </w:p>
    <w:p w:rsidR="00BE7F29" w:rsidRPr="003919B1" w:rsidRDefault="00BE7F29" w:rsidP="00BE7F2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19B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Термальный комплекс.</w:t>
      </w:r>
    </w:p>
    <w:p w:rsidR="00BE7F29" w:rsidRPr="003919B1" w:rsidRDefault="00BE7F29" w:rsidP="00BE7F29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19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Здесь Вас ждут первоклассные сауны и парные, где каждый сможет отдохнуть с пользой для здоровья!</w:t>
      </w:r>
    </w:p>
    <w:p w:rsidR="00BE7F29" w:rsidRPr="003919B1" w:rsidRDefault="00BE7F29" w:rsidP="00BE7F2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3919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Арома</w:t>
      </w:r>
      <w:proofErr w:type="spellEnd"/>
      <w:r w:rsidRPr="003919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сауна </w:t>
      </w:r>
      <w:r w:rsidRPr="003919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выполнена по специальной технологии, в её основе лежит сибирский кедр. В кедровой бане всегда легкий и приятный аромат, заметно усиливающий терапевтический эффект банных процедур. Так же в </w:t>
      </w:r>
      <w:proofErr w:type="spellStart"/>
      <w:r w:rsidRPr="003919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арома</w:t>
      </w:r>
      <w:proofErr w:type="spellEnd"/>
      <w:r w:rsidRPr="003919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сауне используются такие травы как мята, полынь и зверобой.</w:t>
      </w:r>
    </w:p>
    <w:p w:rsidR="00BE7F29" w:rsidRPr="003919B1" w:rsidRDefault="00BE7F29" w:rsidP="00BE7F2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19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Финская сауна:</w:t>
      </w:r>
      <w:r w:rsidRPr="003919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медики считают финскую сауну отличным способом очищения организма от шлаков и восстановления работы мышц. Температура в финской сауне, по сравнению с русской баней, может быть очень высокой – до 100°C, зато влажность гораздо ниже – всего около 15%.</w:t>
      </w:r>
    </w:p>
    <w:p w:rsidR="00BE7F29" w:rsidRPr="003919B1" w:rsidRDefault="00BE7F29" w:rsidP="00BE7F2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3919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Хаммам</w:t>
      </w:r>
      <w:proofErr w:type="spellEnd"/>
      <w:r w:rsidRPr="003919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или турецкая сауна:</w:t>
      </w:r>
      <w:r w:rsidRPr="003919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благодаря очень высокой влажности (100%) и относительно небольшой температуре воздуха </w:t>
      </w:r>
      <w:proofErr w:type="gramStart"/>
      <w:r w:rsidRPr="003919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 </w:t>
      </w:r>
      <w:proofErr w:type="gramEnd"/>
      <w:r w:rsidRPr="003919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35-50 градусов) создается особый микроклимат.</w:t>
      </w:r>
    </w:p>
    <w:p w:rsidR="00BE7F29" w:rsidRPr="003919B1" w:rsidRDefault="00BE7F29" w:rsidP="00BE7F2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19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Детская сауна: т</w:t>
      </w:r>
      <w:r w:rsidRPr="003919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емпература воздуха в детской сауне примерно 50 градусов, что позволяет малышам провести в ней больше времени и не утомиться. А весёлые детские передачи и мультики, которые может смотреть ребёнок по телевизору, висящему в сауне,  позволят ещё </w:t>
      </w:r>
      <w:proofErr w:type="gramStart"/>
      <w:r w:rsidRPr="003919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 раз</w:t>
      </w:r>
      <w:proofErr w:type="gramEnd"/>
      <w:r w:rsidRPr="003919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заглянуть в неё.</w:t>
      </w:r>
    </w:p>
    <w:p w:rsidR="00BE7F29" w:rsidRPr="003919B1" w:rsidRDefault="00BE7F29" w:rsidP="00BE7F2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19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Циркуляционный душ </w:t>
      </w:r>
      <w:r w:rsidRPr="003919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ещё называют швейцарским, струйки воды при попадании на кожу ощущаются в виде легкого покалывания, которое воспринимается не болезненно, а даже приятно. В процессе гидромассажа происходит воздействие на всю поверхность тела одновременно, а не точечно, как это бывает при душе Шарко.</w:t>
      </w:r>
    </w:p>
    <w:p w:rsidR="00BE7F29" w:rsidRPr="003919B1" w:rsidRDefault="00BE7F29" w:rsidP="00BE7F2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19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Соляная сауна: </w:t>
      </w:r>
      <w:r w:rsidRPr="003919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её основе лежит гималайская соль, она совмещает более 80 элементов, помогающих в борьбе с бронхиальной астмой, аллергиями, инфекционными и иммунными заболеваниями.</w:t>
      </w:r>
    </w:p>
    <w:p w:rsidR="00BE7F29" w:rsidRPr="003919B1" w:rsidRDefault="00BE7F29" w:rsidP="00BE7F2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19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Русская парная: </w:t>
      </w:r>
      <w:r w:rsidRPr="003919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большая сауна, в которой можно попариться веником от души. В русской парной бане источником нагревания воздуха служит специальная печь, а источником пара является докрасна разогретые камни, на которые льют небольшое количество воды. В русских парных парятся влажным паром с содержанием влаги до 60-70% при температуре 50-60 градусов и непременно с веником.</w:t>
      </w:r>
    </w:p>
    <w:p w:rsidR="00BE7F29" w:rsidRPr="003919B1" w:rsidRDefault="00BE7F29" w:rsidP="00BE7F2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19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Кедровая бочка </w:t>
      </w:r>
      <w:r w:rsidRPr="003919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— это кабина с открытым верхом, куда подается пар </w:t>
      </w:r>
      <w:proofErr w:type="gramStart"/>
      <w:r w:rsidRPr="003919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Pr="003919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сбором из трав. Ваше тело погружено в ароматный пар, а голова остается снаружи, это необходимо для снятия лишней нагрузки с кровеносных сосудов. Кедр — один из лучших природных фармацевтов.</w:t>
      </w:r>
    </w:p>
    <w:p w:rsidR="00BE7F29" w:rsidRPr="003919B1" w:rsidRDefault="00BE7F29" w:rsidP="00BE7F2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19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Бар и комната отдыха</w:t>
      </w:r>
    </w:p>
    <w:p w:rsidR="00BE7F29" w:rsidRPr="003919B1" w:rsidRDefault="00BE7F29" w:rsidP="00BE7F29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19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баре вы можете заказать себе ароматный травяной чай и отдохнуть на шезлонге, любуясь прекрасным видом из окна, которое выходит на пляжную зону РЦ Кристалл.</w:t>
      </w:r>
    </w:p>
    <w:p w:rsidR="00BE7F29" w:rsidRPr="003919B1" w:rsidRDefault="00BE7F29" w:rsidP="00BE7F29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19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</w:t>
      </w:r>
      <w:proofErr w:type="spellStart"/>
      <w:r w:rsidRPr="003919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аква</w:t>
      </w:r>
      <w:proofErr w:type="spellEnd"/>
      <w:r w:rsidRPr="003919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центре работает кафе, в котором можно заказать горячие блюда из меню, пиццу, хот доги, </w:t>
      </w:r>
      <w:proofErr w:type="spellStart"/>
      <w:r w:rsidRPr="003919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снэки</w:t>
      </w:r>
      <w:proofErr w:type="spellEnd"/>
      <w:r w:rsidRPr="003919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Есть различные напитки в ассортименте.</w:t>
      </w:r>
    </w:p>
    <w:p w:rsidR="00BE7F29" w:rsidRPr="003919B1" w:rsidRDefault="00BE7F29" w:rsidP="00BE7F29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19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E7F29" w:rsidRPr="003919B1" w:rsidRDefault="00BE7F29" w:rsidP="00BE7F29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19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19.00 – Выезд в Пермь.</w:t>
      </w:r>
    </w:p>
    <w:p w:rsidR="00BE7F29" w:rsidRPr="003919B1" w:rsidRDefault="00BE7F29" w:rsidP="00BE7F29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19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23.30 – Ориентировочное прибытие в Пермь.</w:t>
      </w:r>
    </w:p>
    <w:p w:rsidR="00BE7F29" w:rsidRPr="003919B1" w:rsidRDefault="00BE7F29" w:rsidP="00BE7F29">
      <w:pPr>
        <w:spacing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19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3919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Стоимость тура на 1 человека:</w:t>
      </w:r>
    </w:p>
    <w:tbl>
      <w:tblPr>
        <w:tblW w:w="91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3402"/>
        <w:gridCol w:w="2835"/>
      </w:tblGrid>
      <w:tr w:rsidR="00BE7F29" w:rsidRPr="003919B1" w:rsidTr="003919B1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F29" w:rsidRPr="003919B1" w:rsidRDefault="00BE7F29" w:rsidP="00BE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9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Дети до 5 лет с обедом</w:t>
            </w:r>
          </w:p>
          <w:p w:rsidR="00BE7F29" w:rsidRPr="003919B1" w:rsidRDefault="00BE7F29" w:rsidP="00BE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9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(с предоставлением свидетельства о рождении)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F29" w:rsidRPr="003919B1" w:rsidRDefault="00BE7F29" w:rsidP="00BE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3919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Пенсионеры, дети с 5 до 17 лет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F29" w:rsidRPr="003919B1" w:rsidRDefault="00BE7F29" w:rsidP="00BE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9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Взрослый</w:t>
            </w:r>
          </w:p>
        </w:tc>
      </w:tr>
      <w:tr w:rsidR="00BE7F29" w:rsidRPr="003919B1" w:rsidTr="003919B1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F29" w:rsidRPr="003919B1" w:rsidRDefault="00BE7F29" w:rsidP="00BE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9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1 900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F29" w:rsidRPr="003919B1" w:rsidRDefault="00BE7F29" w:rsidP="00BE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9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2 650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E7F29" w:rsidRPr="003919B1" w:rsidRDefault="00BE7F29" w:rsidP="00BE7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9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2 750</w:t>
            </w:r>
          </w:p>
        </w:tc>
      </w:tr>
    </w:tbl>
    <w:p w:rsidR="00BE7F29" w:rsidRPr="003919B1" w:rsidRDefault="00BE7F29" w:rsidP="00BE7F2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19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В стоимость посещения </w:t>
      </w:r>
      <w:proofErr w:type="spellStart"/>
      <w:r w:rsidRPr="003919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аква</w:t>
      </w:r>
      <w:proofErr w:type="spellEnd"/>
      <w:r w:rsidRPr="003919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центра входит:</w:t>
      </w:r>
    </w:p>
    <w:p w:rsidR="00BE7F29" w:rsidRPr="003919B1" w:rsidRDefault="00BE7F29" w:rsidP="00BE7F29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19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Большой бассейн открытый и закрытый</w:t>
      </w:r>
    </w:p>
    <w:p w:rsidR="00BE7F29" w:rsidRPr="003919B1" w:rsidRDefault="00BE7F29" w:rsidP="00BE7F29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19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Детский бассейн и сауна</w:t>
      </w:r>
    </w:p>
    <w:p w:rsidR="00BE7F29" w:rsidRPr="003919B1" w:rsidRDefault="00BE7F29" w:rsidP="00BE7F29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19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Самых маленьких гостей ждет детский бассейн с игровой горкой.</w:t>
      </w:r>
    </w:p>
    <w:p w:rsidR="00BE7F29" w:rsidRPr="003919B1" w:rsidRDefault="00BE7F29" w:rsidP="00BE7F29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19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Сауны и парные</w:t>
      </w:r>
    </w:p>
    <w:p w:rsidR="00BE7F29" w:rsidRPr="003919B1" w:rsidRDefault="00BE7F29" w:rsidP="00BE7F29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19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Детская парная</w:t>
      </w:r>
    </w:p>
    <w:p w:rsidR="00BE7F29" w:rsidRPr="003919B1" w:rsidRDefault="00BE7F29" w:rsidP="00BE7F29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19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Водные горки</w:t>
      </w:r>
    </w:p>
    <w:p w:rsidR="00BE7F29" w:rsidRPr="003919B1" w:rsidRDefault="00BE7F29" w:rsidP="00BE7F2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19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 стоимость тура включено:</w:t>
      </w:r>
      <w:r w:rsidRPr="003919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проезд на комфортабельном автобусе, экскурсия, посещение пивоваренного производства с дегустацией пива, обед, посещение </w:t>
      </w:r>
      <w:proofErr w:type="spellStart"/>
      <w:r w:rsidRPr="003919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аква</w:t>
      </w:r>
      <w:proofErr w:type="spellEnd"/>
      <w:r w:rsidRPr="003919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центра, страховка в автобусе.</w:t>
      </w:r>
    </w:p>
    <w:p w:rsidR="00BE7F29" w:rsidRPr="003919B1" w:rsidRDefault="00BE7F29" w:rsidP="00BE7F2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19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Стоимость дополнительных услуг:</w:t>
      </w:r>
    </w:p>
    <w:p w:rsidR="00BE7F29" w:rsidRPr="003919B1" w:rsidRDefault="00BE7F29" w:rsidP="00BE7F2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19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Массаж</w:t>
      </w:r>
    </w:p>
    <w:p w:rsidR="00BE7F29" w:rsidRPr="003919B1" w:rsidRDefault="00BE7F29" w:rsidP="00BE7F29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19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Классический общий массаж, 50 мин - 600 руб.</w:t>
      </w:r>
    </w:p>
    <w:p w:rsidR="00BE7F29" w:rsidRPr="003919B1" w:rsidRDefault="00BE7F29" w:rsidP="00BE7F29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19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Классический массаж спины, 30 мин - 300 руб.</w:t>
      </w:r>
    </w:p>
    <w:p w:rsidR="00BE7F29" w:rsidRPr="003919B1" w:rsidRDefault="00BE7F29" w:rsidP="00BE7F29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19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Классический массаж шейно-воротниковой зоны, 20 мин - 200 руб.</w:t>
      </w:r>
    </w:p>
    <w:p w:rsidR="00BE7F29" w:rsidRPr="003919B1" w:rsidRDefault="00BE7F29" w:rsidP="00BE7F29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19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Классический массаж ног, 20 мин - 200 руб.</w:t>
      </w:r>
    </w:p>
    <w:p w:rsidR="00BE7F29" w:rsidRPr="003919B1" w:rsidRDefault="00BE7F29" w:rsidP="00BE7F29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19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Детский общий массаж, 20 мин - 200 руб.</w:t>
      </w:r>
    </w:p>
    <w:p w:rsidR="00BE7F29" w:rsidRPr="003919B1" w:rsidRDefault="00BE7F29" w:rsidP="00BE7F29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19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Антицеллюлитный массаж (по зонам), 30 мин - 450 руб.</w:t>
      </w:r>
    </w:p>
    <w:p w:rsidR="00BE7F29" w:rsidRPr="003919B1" w:rsidRDefault="00BE7F29" w:rsidP="00BE7F29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19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Мыльный массаж, 30 мин - 500 руб.</w:t>
      </w:r>
    </w:p>
    <w:p w:rsidR="00BE7F29" w:rsidRPr="003919B1" w:rsidRDefault="00BE7F29" w:rsidP="00BE7F29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19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Тайский массаж, 60 мин – 1 000 руб.</w:t>
      </w:r>
    </w:p>
    <w:p w:rsidR="00BE7F29" w:rsidRPr="003919B1" w:rsidRDefault="00BE7F29" w:rsidP="00BE7F29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19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Фиш-массаж ног (рыбки </w:t>
      </w:r>
      <w:proofErr w:type="spellStart"/>
      <w:r w:rsidRPr="003919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гарра-руфа</w:t>
      </w:r>
      <w:proofErr w:type="spellEnd"/>
      <w:r w:rsidRPr="003919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), 10 мин - 150 руб.</w:t>
      </w:r>
    </w:p>
    <w:p w:rsidR="00BE7F29" w:rsidRPr="003919B1" w:rsidRDefault="00BE7F29" w:rsidP="00BE7F29">
      <w:pPr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19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BE7F29" w:rsidRPr="003919B1" w:rsidRDefault="00BE7F29" w:rsidP="00BE7F29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19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 собой взять:</w:t>
      </w:r>
      <w:r w:rsidRPr="003919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купальный костюм, сланцы, полотенце, банные принадлежности.</w:t>
      </w:r>
    </w:p>
    <w:p w:rsidR="00BE7F29" w:rsidRPr="003919B1" w:rsidRDefault="00BE7F29" w:rsidP="00BE7F29">
      <w:pPr>
        <w:spacing w:line="240" w:lineRule="auto"/>
        <w:textAlignment w:val="top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919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раздевалке комплекса находятся ящики, в которые вы сможете убрать все свои вещи; душ, кабинки для переодевания и два фена.</w:t>
      </w:r>
    </w:p>
    <w:p w:rsidR="002D3386" w:rsidRPr="003919B1" w:rsidRDefault="002D3386">
      <w:pPr>
        <w:rPr>
          <w:rFonts w:ascii="Times New Roman" w:hAnsi="Times New Roman" w:cs="Times New Roman"/>
          <w:sz w:val="20"/>
          <w:szCs w:val="20"/>
        </w:rPr>
      </w:pPr>
    </w:p>
    <w:sectPr w:rsidR="002D3386" w:rsidRPr="003919B1" w:rsidSect="002D3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7F29"/>
    <w:rsid w:val="002D3386"/>
    <w:rsid w:val="003919B1"/>
    <w:rsid w:val="00BE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386"/>
  </w:style>
  <w:style w:type="paragraph" w:styleId="1">
    <w:name w:val="heading 1"/>
    <w:basedOn w:val="a"/>
    <w:link w:val="10"/>
    <w:uiPriority w:val="9"/>
    <w:qFormat/>
    <w:rsid w:val="00BE7F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E7F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7F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7F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E7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7F29"/>
    <w:rPr>
      <w:b/>
      <w:bCs/>
    </w:rPr>
  </w:style>
  <w:style w:type="character" w:styleId="a5">
    <w:name w:val="Emphasis"/>
    <w:basedOn w:val="a0"/>
    <w:uiPriority w:val="20"/>
    <w:qFormat/>
    <w:rsid w:val="00BE7F2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E7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7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46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3935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80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suntango.ru/site_files/fileattach/bf4184bc647f2197dc16e06f2e44d15cde6a8800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hyperlink" Target="http://www.suntango.ru/site_files/fileattach/65169776ffbf00a344d37e1b75d60db1e8d4ce5b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untango.ru/site_files/fileattach/f301fe306ef3398ee76cf8a836d5a35e5aed7256.jpg" TargetMode="External"/><Relationship Id="rId34" Type="http://schemas.openxmlformats.org/officeDocument/2006/relationships/image" Target="media/image15.jpeg"/><Relationship Id="rId42" Type="http://schemas.openxmlformats.org/officeDocument/2006/relationships/image" Target="media/image19.jpeg"/><Relationship Id="rId47" Type="http://schemas.openxmlformats.org/officeDocument/2006/relationships/fontTable" Target="fontTable.xml"/><Relationship Id="rId7" Type="http://schemas.openxmlformats.org/officeDocument/2006/relationships/hyperlink" Target="http://www.suntango.ru/site_files/fileattach/ed0831ac7a469f7fb80b9677334d79125cd871e4.pn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suntango.ru/site_files/fileattach/65259c3152e8fc8fe4dbd6d86e0bfa4ff5eba966.jpg" TargetMode="External"/><Relationship Id="rId25" Type="http://schemas.openxmlformats.org/officeDocument/2006/relationships/hyperlink" Target="http://www.suntango.ru/site_files/fileattach/f804f775558dffe1f774c800774cb332c66c8716.jpg" TargetMode="External"/><Relationship Id="rId33" Type="http://schemas.openxmlformats.org/officeDocument/2006/relationships/hyperlink" Target="http://www.suntango.ru/site_files/fileattach/e47ce91da5fecc77a44cfd2abf58f6f32fd33613.jpg" TargetMode="External"/><Relationship Id="rId38" Type="http://schemas.openxmlformats.org/officeDocument/2006/relationships/image" Target="media/image17.jpeg"/><Relationship Id="rId46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://www.suntango.ru/site_files/fileattach/0352da36805c5cd79a3e3e11c932806cac752e70.jpg" TargetMode="External"/><Relationship Id="rId41" Type="http://schemas.openxmlformats.org/officeDocument/2006/relationships/hyperlink" Target="http://www.suntango.ru/site_files/fileattach/433f61b68cd0b730617a5b048effa3dfb803a5f7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suntango.ru/site_files/fileattach/f007772985b6ba1906eabfe844cdac0890311178.jpg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://www.suntango.ru/site_files/fileattach/e460811f7bfb22e35c53d3880a2c74a92eb70452.jpg" TargetMode="External"/><Relationship Id="rId40" Type="http://schemas.openxmlformats.org/officeDocument/2006/relationships/image" Target="media/image18.jpeg"/><Relationship Id="rId45" Type="http://schemas.openxmlformats.org/officeDocument/2006/relationships/hyperlink" Target="http://www.suntango.ru/site_files/fileattach/2f83d6e4ff3ce405d909e78d65a096994e52e20d.jpg" TargetMode="External"/><Relationship Id="rId5" Type="http://schemas.openxmlformats.org/officeDocument/2006/relationships/hyperlink" Target="http://www.suntango.ru/tury-vyhodnogo-dnja/" TargetMode="External"/><Relationship Id="rId15" Type="http://schemas.openxmlformats.org/officeDocument/2006/relationships/hyperlink" Target="http://www.suntango.ru/site_files/fileattach/cac882e85ccf7833b99568c17fb1225ac483f3d3.jpg" TargetMode="External"/><Relationship Id="rId23" Type="http://schemas.openxmlformats.org/officeDocument/2006/relationships/hyperlink" Target="http://www.suntango.ru/site_files/fileattach/40caaeb562437424439928b82cacfe82651f542b.jpg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hyperlink" Target="http://www.suntango.ru/site_files/fileattach/23e10a831424f8d266f476952437654d60158047.jpg" TargetMode="External"/><Relationship Id="rId31" Type="http://schemas.openxmlformats.org/officeDocument/2006/relationships/hyperlink" Target="http://www.suntango.ru/site_files/fileattach/9881a3028c1e7da26d63d9096e9442c26cbed26b.jpg" TargetMode="External"/><Relationship Id="rId44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hyperlink" Target="http://www.suntango.ru/site_files/fileattach/9e1688a9fc766d53d476580d4be71da878d495eb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www.suntango.ru/site_files/fileattach/43c8ea0439c01c2ff9b6ac3023c2ec9c990257a5.jpg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://www.suntango.ru/site_files/fileattach/46993c29d0011aa15ee171722feea9e2c7859af3.jpg" TargetMode="External"/><Relationship Id="rId43" Type="http://schemas.openxmlformats.org/officeDocument/2006/relationships/hyperlink" Target="http://www.suntango.ru/site_files/fileattach/261ec2e6c46676800b91276eb7f8fb79ed006541.jpg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770</Words>
  <Characters>4392</Characters>
  <Application>Microsoft Office Word</Application>
  <DocSecurity>0</DocSecurity>
  <Lines>36</Lines>
  <Paragraphs>10</Paragraphs>
  <ScaleCrop>false</ScaleCrop>
  <Company/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Planeta</dc:creator>
  <cp:lastModifiedBy>Пользователь</cp:lastModifiedBy>
  <cp:revision>3</cp:revision>
  <dcterms:created xsi:type="dcterms:W3CDTF">2017-09-28T11:39:00Z</dcterms:created>
  <dcterms:modified xsi:type="dcterms:W3CDTF">2017-10-02T14:03:00Z</dcterms:modified>
</cp:coreProperties>
</file>