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C6" w:rsidRPr="007162C6" w:rsidRDefault="007162C6">
      <w:pPr>
        <w:rPr>
          <w:rFonts w:ascii="Times New Roman" w:hAnsi="Times New Roman" w:cs="Times New Roman"/>
          <w:b/>
          <w:sz w:val="24"/>
          <w:szCs w:val="24"/>
        </w:rPr>
      </w:pPr>
      <w:r w:rsidRPr="007162C6">
        <w:rPr>
          <w:rFonts w:ascii="Times New Roman" w:hAnsi="Times New Roman" w:cs="Times New Roman"/>
          <w:b/>
          <w:sz w:val="24"/>
          <w:szCs w:val="24"/>
        </w:rPr>
        <w:t xml:space="preserve">Корпус №1  </w:t>
      </w:r>
    </w:p>
    <w:p w:rsidR="007162C6" w:rsidRPr="007162C6" w:rsidRDefault="007162C6">
      <w:pPr>
        <w:rPr>
          <w:rFonts w:ascii="Times New Roman" w:hAnsi="Times New Roman" w:cs="Times New Roman"/>
          <w:sz w:val="24"/>
          <w:szCs w:val="24"/>
        </w:rPr>
      </w:pPr>
      <w:r w:rsidRPr="007162C6">
        <w:rPr>
          <w:rFonts w:ascii="Times New Roman" w:hAnsi="Times New Roman" w:cs="Times New Roman"/>
          <w:sz w:val="24"/>
          <w:szCs w:val="24"/>
        </w:rPr>
        <w:t xml:space="preserve"> - Одноместный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C6">
        <w:rPr>
          <w:rFonts w:ascii="Times New Roman" w:hAnsi="Times New Roman" w:cs="Times New Roman"/>
          <w:sz w:val="24"/>
          <w:szCs w:val="24"/>
        </w:rPr>
        <w:t xml:space="preserve">   2 300</w:t>
      </w:r>
    </w:p>
    <w:p w:rsidR="007162C6" w:rsidRPr="007162C6" w:rsidRDefault="007162C6">
      <w:pPr>
        <w:rPr>
          <w:rFonts w:ascii="Times New Roman" w:hAnsi="Times New Roman" w:cs="Times New Roman"/>
          <w:sz w:val="24"/>
          <w:szCs w:val="24"/>
        </w:rPr>
      </w:pPr>
      <w:r w:rsidRPr="007162C6">
        <w:rPr>
          <w:rFonts w:ascii="Times New Roman" w:hAnsi="Times New Roman" w:cs="Times New Roman"/>
          <w:sz w:val="24"/>
          <w:szCs w:val="24"/>
        </w:rPr>
        <w:t>-  3-местный                                                                           2 000</w:t>
      </w:r>
    </w:p>
    <w:p w:rsidR="007162C6" w:rsidRPr="007162C6" w:rsidRDefault="007162C6">
      <w:pPr>
        <w:rPr>
          <w:rFonts w:ascii="Times New Roman" w:hAnsi="Times New Roman" w:cs="Times New Roman"/>
          <w:sz w:val="24"/>
          <w:szCs w:val="24"/>
        </w:rPr>
      </w:pPr>
      <w:r w:rsidRPr="007162C6">
        <w:rPr>
          <w:rFonts w:ascii="Times New Roman" w:hAnsi="Times New Roman" w:cs="Times New Roman"/>
          <w:sz w:val="24"/>
          <w:szCs w:val="24"/>
        </w:rPr>
        <w:t xml:space="preserve">  - 3-местный с двухместным размещением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62C6">
        <w:rPr>
          <w:rFonts w:ascii="Times New Roman" w:hAnsi="Times New Roman" w:cs="Times New Roman"/>
          <w:sz w:val="24"/>
          <w:szCs w:val="24"/>
        </w:rPr>
        <w:t xml:space="preserve"> 2 400</w:t>
      </w:r>
    </w:p>
    <w:p w:rsidR="007162C6" w:rsidRDefault="007162C6">
      <w:pPr>
        <w:rPr>
          <w:rFonts w:ascii="Times New Roman" w:hAnsi="Times New Roman" w:cs="Times New Roman"/>
          <w:sz w:val="24"/>
          <w:szCs w:val="24"/>
        </w:rPr>
      </w:pPr>
      <w:r w:rsidRPr="007162C6">
        <w:rPr>
          <w:rFonts w:ascii="Times New Roman" w:hAnsi="Times New Roman" w:cs="Times New Roman"/>
          <w:sz w:val="24"/>
          <w:szCs w:val="24"/>
        </w:rPr>
        <w:t xml:space="preserve">  -  2х местный         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162C6">
        <w:rPr>
          <w:rFonts w:ascii="Times New Roman" w:hAnsi="Times New Roman" w:cs="Times New Roman"/>
          <w:sz w:val="24"/>
          <w:szCs w:val="24"/>
        </w:rPr>
        <w:t>200</w:t>
      </w:r>
    </w:p>
    <w:p w:rsidR="007162C6" w:rsidRPr="007162C6" w:rsidRDefault="007162C6">
      <w:pPr>
        <w:rPr>
          <w:rFonts w:ascii="Times New Roman" w:hAnsi="Times New Roman" w:cs="Times New Roman"/>
          <w:sz w:val="24"/>
          <w:szCs w:val="24"/>
        </w:rPr>
      </w:pPr>
    </w:p>
    <w:p w:rsidR="007162C6" w:rsidRPr="007162C6" w:rsidRDefault="007162C6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7162C6">
        <w:rPr>
          <w:rFonts w:ascii="Times New Roman" w:hAnsi="Times New Roman" w:cs="Times New Roman"/>
          <w:b/>
          <w:sz w:val="24"/>
          <w:szCs w:val="24"/>
        </w:rPr>
        <w:t xml:space="preserve">Корпус №2 </w:t>
      </w:r>
    </w:p>
    <w:p w:rsidR="007162C6" w:rsidRPr="007162C6" w:rsidRDefault="007162C6">
      <w:pPr>
        <w:rPr>
          <w:rFonts w:ascii="Times New Roman" w:hAnsi="Times New Roman" w:cs="Times New Roman"/>
          <w:sz w:val="24"/>
          <w:szCs w:val="24"/>
        </w:rPr>
      </w:pPr>
      <w:r w:rsidRPr="007162C6">
        <w:rPr>
          <w:rFonts w:ascii="Times New Roman" w:hAnsi="Times New Roman" w:cs="Times New Roman"/>
          <w:sz w:val="24"/>
          <w:szCs w:val="24"/>
        </w:rPr>
        <w:t xml:space="preserve">- 1-местный блочный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162C6">
        <w:rPr>
          <w:rFonts w:ascii="Times New Roman" w:hAnsi="Times New Roman" w:cs="Times New Roman"/>
          <w:sz w:val="24"/>
          <w:szCs w:val="24"/>
        </w:rPr>
        <w:t xml:space="preserve">    2 450</w:t>
      </w:r>
    </w:p>
    <w:p w:rsidR="007162C6" w:rsidRPr="007162C6" w:rsidRDefault="007162C6">
      <w:pPr>
        <w:rPr>
          <w:rFonts w:ascii="Times New Roman" w:hAnsi="Times New Roman" w:cs="Times New Roman"/>
          <w:sz w:val="24"/>
          <w:szCs w:val="24"/>
        </w:rPr>
      </w:pPr>
      <w:r w:rsidRPr="007162C6">
        <w:rPr>
          <w:rFonts w:ascii="Times New Roman" w:hAnsi="Times New Roman" w:cs="Times New Roman"/>
          <w:sz w:val="24"/>
          <w:szCs w:val="24"/>
        </w:rPr>
        <w:t xml:space="preserve"> - 2-местный блочный (блок 2 + 2)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162C6">
        <w:rPr>
          <w:rFonts w:ascii="Times New Roman" w:hAnsi="Times New Roman" w:cs="Times New Roman"/>
          <w:sz w:val="24"/>
          <w:szCs w:val="24"/>
        </w:rPr>
        <w:t xml:space="preserve"> 2 000</w:t>
      </w:r>
    </w:p>
    <w:p w:rsidR="007162C6" w:rsidRPr="007162C6" w:rsidRDefault="007162C6">
      <w:pPr>
        <w:rPr>
          <w:rFonts w:ascii="Times New Roman" w:hAnsi="Times New Roman" w:cs="Times New Roman"/>
          <w:sz w:val="24"/>
          <w:szCs w:val="24"/>
        </w:rPr>
      </w:pPr>
      <w:r w:rsidRPr="007162C6">
        <w:rPr>
          <w:rFonts w:ascii="Times New Roman" w:hAnsi="Times New Roman" w:cs="Times New Roman"/>
          <w:sz w:val="24"/>
          <w:szCs w:val="24"/>
        </w:rPr>
        <w:t>-  2-местный 2-комнатный «Люкс»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162C6">
        <w:rPr>
          <w:rFonts w:ascii="Times New Roman" w:hAnsi="Times New Roman" w:cs="Times New Roman"/>
          <w:sz w:val="24"/>
          <w:szCs w:val="24"/>
        </w:rPr>
        <w:t xml:space="preserve"> 2 700</w:t>
      </w:r>
    </w:p>
    <w:p w:rsidR="007162C6" w:rsidRPr="007162C6" w:rsidRDefault="007162C6">
      <w:pPr>
        <w:rPr>
          <w:rFonts w:ascii="Times New Roman" w:hAnsi="Times New Roman" w:cs="Times New Roman"/>
          <w:sz w:val="24"/>
          <w:szCs w:val="24"/>
        </w:rPr>
      </w:pPr>
      <w:r w:rsidRPr="007162C6">
        <w:rPr>
          <w:rFonts w:ascii="Times New Roman" w:hAnsi="Times New Roman" w:cs="Times New Roman"/>
          <w:sz w:val="24"/>
          <w:szCs w:val="24"/>
        </w:rPr>
        <w:t xml:space="preserve"> - 1-местный 2-комнатный «Люкс 2 900</w:t>
      </w:r>
    </w:p>
    <w:p w:rsidR="007162C6" w:rsidRDefault="007162C6"/>
    <w:p w:rsidR="007162C6" w:rsidRPr="007162C6" w:rsidRDefault="007162C6" w:rsidP="007162C6">
      <w:pPr>
        <w:tabs>
          <w:tab w:val="left" w:pos="5340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7162C6">
        <w:rPr>
          <w:rFonts w:ascii="Times New Roman" w:hAnsi="Times New Roman" w:cs="Times New Roman"/>
          <w:b/>
          <w:sz w:val="24"/>
          <w:szCs w:val="24"/>
        </w:rPr>
        <w:t xml:space="preserve">Корпус №3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7162C6" w:rsidRPr="007162C6" w:rsidRDefault="0071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62C6">
        <w:rPr>
          <w:rFonts w:ascii="Times New Roman" w:hAnsi="Times New Roman" w:cs="Times New Roman"/>
          <w:sz w:val="24"/>
          <w:szCs w:val="24"/>
        </w:rPr>
        <w:t xml:space="preserve">1-местный «А» односпальная кровать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162C6">
        <w:rPr>
          <w:rFonts w:ascii="Times New Roman" w:hAnsi="Times New Roman" w:cs="Times New Roman"/>
          <w:sz w:val="24"/>
          <w:szCs w:val="24"/>
        </w:rPr>
        <w:t xml:space="preserve">2 350 </w:t>
      </w:r>
    </w:p>
    <w:p w:rsidR="007162C6" w:rsidRPr="007162C6" w:rsidRDefault="0071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62C6">
        <w:rPr>
          <w:rFonts w:ascii="Times New Roman" w:hAnsi="Times New Roman" w:cs="Times New Roman"/>
          <w:sz w:val="24"/>
          <w:szCs w:val="24"/>
        </w:rPr>
        <w:t xml:space="preserve">1-местный «Б» </w:t>
      </w:r>
      <w:proofErr w:type="spellStart"/>
      <w:r w:rsidRPr="007162C6">
        <w:rPr>
          <w:rFonts w:ascii="Times New Roman" w:hAnsi="Times New Roman" w:cs="Times New Roman"/>
          <w:sz w:val="24"/>
          <w:szCs w:val="24"/>
        </w:rPr>
        <w:t>полутороспальная</w:t>
      </w:r>
      <w:proofErr w:type="spellEnd"/>
      <w:r w:rsidRPr="007162C6">
        <w:rPr>
          <w:rFonts w:ascii="Times New Roman" w:hAnsi="Times New Roman" w:cs="Times New Roman"/>
          <w:sz w:val="24"/>
          <w:szCs w:val="24"/>
        </w:rPr>
        <w:t xml:space="preserve"> кровать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162C6">
        <w:rPr>
          <w:rFonts w:ascii="Times New Roman" w:hAnsi="Times New Roman" w:cs="Times New Roman"/>
          <w:sz w:val="24"/>
          <w:szCs w:val="24"/>
        </w:rPr>
        <w:t xml:space="preserve"> 2 500</w:t>
      </w:r>
    </w:p>
    <w:p w:rsidR="007162C6" w:rsidRPr="007162C6" w:rsidRDefault="007162C6">
      <w:pPr>
        <w:rPr>
          <w:rFonts w:ascii="Times New Roman" w:hAnsi="Times New Roman" w:cs="Times New Roman"/>
          <w:sz w:val="24"/>
          <w:szCs w:val="24"/>
        </w:rPr>
      </w:pPr>
      <w:r w:rsidRPr="00716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62C6">
        <w:rPr>
          <w:rFonts w:ascii="Times New Roman" w:hAnsi="Times New Roman" w:cs="Times New Roman"/>
          <w:sz w:val="24"/>
          <w:szCs w:val="24"/>
        </w:rPr>
        <w:t xml:space="preserve">2-местный «Б» две односпальных кровати 2 250 </w:t>
      </w:r>
    </w:p>
    <w:p w:rsidR="007162C6" w:rsidRPr="007162C6" w:rsidRDefault="0071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62C6">
        <w:rPr>
          <w:rFonts w:ascii="Times New Roman" w:hAnsi="Times New Roman" w:cs="Times New Roman"/>
          <w:sz w:val="24"/>
          <w:szCs w:val="24"/>
        </w:rPr>
        <w:t xml:space="preserve">1-местный улучшенный «А» </w:t>
      </w:r>
      <w:proofErr w:type="spellStart"/>
      <w:r w:rsidRPr="007162C6">
        <w:rPr>
          <w:rFonts w:ascii="Times New Roman" w:hAnsi="Times New Roman" w:cs="Times New Roman"/>
          <w:sz w:val="24"/>
          <w:szCs w:val="24"/>
        </w:rPr>
        <w:t>полутороспальная</w:t>
      </w:r>
      <w:proofErr w:type="spellEnd"/>
      <w:r w:rsidRPr="007162C6">
        <w:rPr>
          <w:rFonts w:ascii="Times New Roman" w:hAnsi="Times New Roman" w:cs="Times New Roman"/>
          <w:sz w:val="24"/>
          <w:szCs w:val="24"/>
        </w:rPr>
        <w:t xml:space="preserve"> кровать, диван-кровать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1F8A">
        <w:rPr>
          <w:rFonts w:ascii="Times New Roman" w:hAnsi="Times New Roman" w:cs="Times New Roman"/>
          <w:sz w:val="24"/>
          <w:szCs w:val="24"/>
        </w:rPr>
        <w:t xml:space="preserve"> </w:t>
      </w:r>
      <w:r w:rsidRPr="007162C6">
        <w:rPr>
          <w:rFonts w:ascii="Times New Roman" w:hAnsi="Times New Roman" w:cs="Times New Roman"/>
          <w:sz w:val="24"/>
          <w:szCs w:val="24"/>
        </w:rPr>
        <w:t xml:space="preserve"> 2 550</w:t>
      </w:r>
    </w:p>
    <w:p w:rsidR="007162C6" w:rsidRPr="007162C6" w:rsidRDefault="0071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62C6">
        <w:rPr>
          <w:rFonts w:ascii="Times New Roman" w:hAnsi="Times New Roman" w:cs="Times New Roman"/>
          <w:sz w:val="24"/>
          <w:szCs w:val="24"/>
        </w:rPr>
        <w:t xml:space="preserve">1-местный </w:t>
      </w:r>
      <w:proofErr w:type="gramStart"/>
      <w:r w:rsidRPr="007162C6">
        <w:rPr>
          <w:rFonts w:ascii="Times New Roman" w:hAnsi="Times New Roman" w:cs="Times New Roman"/>
          <w:sz w:val="24"/>
          <w:szCs w:val="24"/>
        </w:rPr>
        <w:t>улучшенный</w:t>
      </w:r>
      <w:proofErr w:type="gramEnd"/>
      <w:r w:rsidRPr="007162C6">
        <w:rPr>
          <w:rFonts w:ascii="Times New Roman" w:hAnsi="Times New Roman" w:cs="Times New Roman"/>
          <w:sz w:val="24"/>
          <w:szCs w:val="24"/>
        </w:rPr>
        <w:t xml:space="preserve"> «Б» односпальная кровать, кресло-кровать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91F8A">
        <w:rPr>
          <w:rFonts w:ascii="Times New Roman" w:hAnsi="Times New Roman" w:cs="Times New Roman"/>
          <w:sz w:val="24"/>
          <w:szCs w:val="24"/>
        </w:rPr>
        <w:t xml:space="preserve"> </w:t>
      </w:r>
      <w:r w:rsidRPr="007162C6">
        <w:rPr>
          <w:rFonts w:ascii="Times New Roman" w:hAnsi="Times New Roman" w:cs="Times New Roman"/>
          <w:sz w:val="24"/>
          <w:szCs w:val="24"/>
        </w:rPr>
        <w:t xml:space="preserve"> 2 600</w:t>
      </w:r>
    </w:p>
    <w:p w:rsidR="00991F8A" w:rsidRDefault="0071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62C6">
        <w:rPr>
          <w:rFonts w:ascii="Times New Roman" w:hAnsi="Times New Roman" w:cs="Times New Roman"/>
          <w:sz w:val="24"/>
          <w:szCs w:val="24"/>
        </w:rPr>
        <w:t xml:space="preserve"> 2-местный </w:t>
      </w:r>
      <w:proofErr w:type="gramStart"/>
      <w:r w:rsidRPr="007162C6">
        <w:rPr>
          <w:rFonts w:ascii="Times New Roman" w:hAnsi="Times New Roman" w:cs="Times New Roman"/>
          <w:sz w:val="24"/>
          <w:szCs w:val="24"/>
        </w:rPr>
        <w:t>улучшенный</w:t>
      </w:r>
      <w:proofErr w:type="gramEnd"/>
      <w:r w:rsidRPr="007162C6">
        <w:rPr>
          <w:rFonts w:ascii="Times New Roman" w:hAnsi="Times New Roman" w:cs="Times New Roman"/>
          <w:sz w:val="24"/>
          <w:szCs w:val="24"/>
        </w:rPr>
        <w:t xml:space="preserve"> «А» две односпальных кровати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162C6">
        <w:rPr>
          <w:rFonts w:ascii="Times New Roman" w:hAnsi="Times New Roman" w:cs="Times New Roman"/>
          <w:sz w:val="24"/>
          <w:szCs w:val="24"/>
        </w:rPr>
        <w:t>2</w:t>
      </w:r>
      <w:r w:rsidR="00991F8A">
        <w:rPr>
          <w:rFonts w:ascii="Times New Roman" w:hAnsi="Times New Roman" w:cs="Times New Roman"/>
          <w:sz w:val="24"/>
          <w:szCs w:val="24"/>
        </w:rPr>
        <w:t> </w:t>
      </w:r>
      <w:r w:rsidRPr="007162C6">
        <w:rPr>
          <w:rFonts w:ascii="Times New Roman" w:hAnsi="Times New Roman" w:cs="Times New Roman"/>
          <w:sz w:val="24"/>
          <w:szCs w:val="24"/>
        </w:rPr>
        <w:t>400</w:t>
      </w:r>
    </w:p>
    <w:p w:rsidR="00991F8A" w:rsidRDefault="007162C6">
      <w:pPr>
        <w:rPr>
          <w:rFonts w:ascii="Times New Roman" w:hAnsi="Times New Roman" w:cs="Times New Roman"/>
          <w:sz w:val="24"/>
          <w:szCs w:val="24"/>
        </w:rPr>
      </w:pPr>
      <w:r w:rsidRPr="00716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2C6" w:rsidRDefault="0071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62C6">
        <w:rPr>
          <w:rFonts w:ascii="Times New Roman" w:hAnsi="Times New Roman" w:cs="Times New Roman"/>
          <w:sz w:val="24"/>
          <w:szCs w:val="24"/>
        </w:rPr>
        <w:t>1-местный 2-комнатный «Люкс» 44м2</w:t>
      </w:r>
    </w:p>
    <w:p w:rsidR="007162C6" w:rsidRDefault="0071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6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2C6">
        <w:rPr>
          <w:rFonts w:ascii="Times New Roman" w:hAnsi="Times New Roman" w:cs="Times New Roman"/>
          <w:sz w:val="24"/>
          <w:szCs w:val="24"/>
        </w:rPr>
        <w:t>двухспальная</w:t>
      </w:r>
      <w:proofErr w:type="spellEnd"/>
      <w:r w:rsidRPr="007162C6">
        <w:rPr>
          <w:rFonts w:ascii="Times New Roman" w:hAnsi="Times New Roman" w:cs="Times New Roman"/>
          <w:sz w:val="24"/>
          <w:szCs w:val="24"/>
        </w:rPr>
        <w:t xml:space="preserve"> кровать, кожаный диван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162C6">
        <w:rPr>
          <w:rFonts w:ascii="Times New Roman" w:hAnsi="Times New Roman" w:cs="Times New Roman"/>
          <w:sz w:val="24"/>
          <w:szCs w:val="24"/>
        </w:rPr>
        <w:t>3</w:t>
      </w:r>
      <w:r w:rsidR="00991F8A">
        <w:rPr>
          <w:rFonts w:ascii="Times New Roman" w:hAnsi="Times New Roman" w:cs="Times New Roman"/>
          <w:sz w:val="24"/>
          <w:szCs w:val="24"/>
        </w:rPr>
        <w:t> </w:t>
      </w:r>
      <w:r w:rsidRPr="007162C6">
        <w:rPr>
          <w:rFonts w:ascii="Times New Roman" w:hAnsi="Times New Roman" w:cs="Times New Roman"/>
          <w:sz w:val="24"/>
          <w:szCs w:val="24"/>
        </w:rPr>
        <w:t xml:space="preserve">500 </w:t>
      </w:r>
    </w:p>
    <w:p w:rsidR="00991F8A" w:rsidRPr="007162C6" w:rsidRDefault="00991F8A">
      <w:pPr>
        <w:rPr>
          <w:rFonts w:ascii="Times New Roman" w:hAnsi="Times New Roman" w:cs="Times New Roman"/>
          <w:sz w:val="24"/>
          <w:szCs w:val="24"/>
        </w:rPr>
      </w:pPr>
    </w:p>
    <w:p w:rsidR="007162C6" w:rsidRDefault="0071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62C6">
        <w:rPr>
          <w:rFonts w:ascii="Times New Roman" w:hAnsi="Times New Roman" w:cs="Times New Roman"/>
          <w:sz w:val="24"/>
          <w:szCs w:val="24"/>
        </w:rPr>
        <w:t xml:space="preserve">1-местный 1-комнатный «Мини-Люкс» 29м2 </w:t>
      </w:r>
      <w:proofErr w:type="spellStart"/>
      <w:r w:rsidRPr="007162C6">
        <w:rPr>
          <w:rFonts w:ascii="Times New Roman" w:hAnsi="Times New Roman" w:cs="Times New Roman"/>
          <w:sz w:val="24"/>
          <w:szCs w:val="24"/>
        </w:rPr>
        <w:t>двухспальная</w:t>
      </w:r>
      <w:proofErr w:type="spellEnd"/>
      <w:r w:rsidRPr="007162C6">
        <w:rPr>
          <w:rFonts w:ascii="Times New Roman" w:hAnsi="Times New Roman" w:cs="Times New Roman"/>
          <w:sz w:val="24"/>
          <w:szCs w:val="24"/>
        </w:rPr>
        <w:t xml:space="preserve"> кровать, диван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62C6">
        <w:rPr>
          <w:rFonts w:ascii="Times New Roman" w:hAnsi="Times New Roman" w:cs="Times New Roman"/>
          <w:sz w:val="24"/>
          <w:szCs w:val="24"/>
        </w:rPr>
        <w:t>3</w:t>
      </w:r>
      <w:r w:rsidR="00991F8A">
        <w:rPr>
          <w:rFonts w:ascii="Times New Roman" w:hAnsi="Times New Roman" w:cs="Times New Roman"/>
          <w:sz w:val="24"/>
          <w:szCs w:val="24"/>
        </w:rPr>
        <w:t> </w:t>
      </w:r>
      <w:r w:rsidRPr="007162C6">
        <w:rPr>
          <w:rFonts w:ascii="Times New Roman" w:hAnsi="Times New Roman" w:cs="Times New Roman"/>
          <w:sz w:val="24"/>
          <w:szCs w:val="24"/>
        </w:rPr>
        <w:t>200</w:t>
      </w:r>
    </w:p>
    <w:p w:rsidR="00991F8A" w:rsidRPr="007162C6" w:rsidRDefault="00991F8A">
      <w:pPr>
        <w:rPr>
          <w:rFonts w:ascii="Times New Roman" w:hAnsi="Times New Roman" w:cs="Times New Roman"/>
          <w:sz w:val="24"/>
          <w:szCs w:val="24"/>
        </w:rPr>
      </w:pPr>
    </w:p>
    <w:p w:rsidR="007162C6" w:rsidRDefault="007162C6">
      <w:pPr>
        <w:rPr>
          <w:rFonts w:ascii="Times New Roman" w:hAnsi="Times New Roman" w:cs="Times New Roman"/>
          <w:sz w:val="24"/>
          <w:szCs w:val="24"/>
        </w:rPr>
      </w:pPr>
      <w:r w:rsidRPr="00716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62C6">
        <w:rPr>
          <w:rFonts w:ascii="Times New Roman" w:hAnsi="Times New Roman" w:cs="Times New Roman"/>
          <w:sz w:val="24"/>
          <w:szCs w:val="24"/>
        </w:rPr>
        <w:t xml:space="preserve">1-местный 2-х комнатный «Люкс» (с чайным двориком) </w:t>
      </w:r>
    </w:p>
    <w:p w:rsidR="007162C6" w:rsidRDefault="00716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162C6">
        <w:rPr>
          <w:rFonts w:ascii="Times New Roman" w:hAnsi="Times New Roman" w:cs="Times New Roman"/>
          <w:sz w:val="24"/>
          <w:szCs w:val="24"/>
        </w:rPr>
        <w:t>двухспальная</w:t>
      </w:r>
      <w:proofErr w:type="spellEnd"/>
      <w:r w:rsidRPr="007162C6">
        <w:rPr>
          <w:rFonts w:ascii="Times New Roman" w:hAnsi="Times New Roman" w:cs="Times New Roman"/>
          <w:sz w:val="24"/>
          <w:szCs w:val="24"/>
        </w:rPr>
        <w:t xml:space="preserve"> кровать, диван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162C6">
        <w:rPr>
          <w:rFonts w:ascii="Times New Roman" w:hAnsi="Times New Roman" w:cs="Times New Roman"/>
          <w:sz w:val="24"/>
          <w:szCs w:val="24"/>
        </w:rPr>
        <w:t xml:space="preserve"> 3</w:t>
      </w:r>
      <w:r w:rsidR="00991F8A">
        <w:rPr>
          <w:rFonts w:ascii="Times New Roman" w:hAnsi="Times New Roman" w:cs="Times New Roman"/>
          <w:sz w:val="24"/>
          <w:szCs w:val="24"/>
        </w:rPr>
        <w:t> </w:t>
      </w:r>
      <w:r w:rsidRPr="007162C6">
        <w:rPr>
          <w:rFonts w:ascii="Times New Roman" w:hAnsi="Times New Roman" w:cs="Times New Roman"/>
          <w:sz w:val="24"/>
          <w:szCs w:val="24"/>
        </w:rPr>
        <w:t>700</w:t>
      </w:r>
    </w:p>
    <w:p w:rsidR="00991F8A" w:rsidRPr="007162C6" w:rsidRDefault="00991F8A">
      <w:pPr>
        <w:rPr>
          <w:rFonts w:ascii="Times New Roman" w:hAnsi="Times New Roman" w:cs="Times New Roman"/>
          <w:sz w:val="24"/>
          <w:szCs w:val="24"/>
        </w:rPr>
      </w:pPr>
    </w:p>
    <w:p w:rsidR="00991F8A" w:rsidRDefault="00991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162C6" w:rsidRPr="007162C6">
        <w:rPr>
          <w:rFonts w:ascii="Times New Roman" w:hAnsi="Times New Roman" w:cs="Times New Roman"/>
          <w:sz w:val="24"/>
          <w:szCs w:val="24"/>
        </w:rPr>
        <w:t xml:space="preserve"> 1-местный 2-х комнатный «Люкс» (с чайным двориком) </w:t>
      </w:r>
    </w:p>
    <w:p w:rsidR="007162C6" w:rsidRDefault="00991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62C6" w:rsidRPr="007162C6">
        <w:rPr>
          <w:rFonts w:ascii="Times New Roman" w:hAnsi="Times New Roman" w:cs="Times New Roman"/>
          <w:sz w:val="24"/>
          <w:szCs w:val="24"/>
        </w:rPr>
        <w:t>двухспальная</w:t>
      </w:r>
      <w:proofErr w:type="spellEnd"/>
      <w:r w:rsidR="007162C6" w:rsidRPr="007162C6">
        <w:rPr>
          <w:rFonts w:ascii="Times New Roman" w:hAnsi="Times New Roman" w:cs="Times New Roman"/>
          <w:sz w:val="24"/>
          <w:szCs w:val="24"/>
        </w:rPr>
        <w:t xml:space="preserve"> кровать, кожаный диван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162C6" w:rsidRPr="007162C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162C6" w:rsidRPr="007162C6">
        <w:rPr>
          <w:rFonts w:ascii="Times New Roman" w:hAnsi="Times New Roman" w:cs="Times New Roman"/>
          <w:sz w:val="24"/>
          <w:szCs w:val="24"/>
        </w:rPr>
        <w:t xml:space="preserve">700 </w:t>
      </w:r>
    </w:p>
    <w:p w:rsidR="00991F8A" w:rsidRDefault="00991F8A">
      <w:pPr>
        <w:rPr>
          <w:rFonts w:ascii="Times New Roman" w:hAnsi="Times New Roman" w:cs="Times New Roman"/>
          <w:sz w:val="24"/>
          <w:szCs w:val="24"/>
        </w:rPr>
      </w:pPr>
    </w:p>
    <w:p w:rsidR="007162C6" w:rsidRPr="007162C6" w:rsidRDefault="00991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2C6" w:rsidRPr="007162C6">
        <w:rPr>
          <w:rFonts w:ascii="Times New Roman" w:hAnsi="Times New Roman" w:cs="Times New Roman"/>
          <w:sz w:val="24"/>
          <w:szCs w:val="24"/>
        </w:rPr>
        <w:t xml:space="preserve">1-местный номер (Студия) </w:t>
      </w:r>
      <w:proofErr w:type="spellStart"/>
      <w:r w:rsidR="007162C6" w:rsidRPr="007162C6">
        <w:rPr>
          <w:rFonts w:ascii="Times New Roman" w:hAnsi="Times New Roman" w:cs="Times New Roman"/>
          <w:sz w:val="24"/>
          <w:szCs w:val="24"/>
        </w:rPr>
        <w:t>полутороспальная</w:t>
      </w:r>
      <w:proofErr w:type="spellEnd"/>
      <w:r w:rsidR="007162C6" w:rsidRPr="007162C6">
        <w:rPr>
          <w:rFonts w:ascii="Times New Roman" w:hAnsi="Times New Roman" w:cs="Times New Roman"/>
          <w:sz w:val="24"/>
          <w:szCs w:val="24"/>
        </w:rPr>
        <w:t xml:space="preserve"> кровать, кресло-кровать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62C6" w:rsidRPr="007162C6">
        <w:rPr>
          <w:rFonts w:ascii="Times New Roman" w:hAnsi="Times New Roman" w:cs="Times New Roman"/>
          <w:sz w:val="24"/>
          <w:szCs w:val="24"/>
        </w:rPr>
        <w:t xml:space="preserve"> 2 800</w:t>
      </w:r>
    </w:p>
    <w:p w:rsidR="007162C6" w:rsidRPr="007162C6" w:rsidRDefault="007162C6">
      <w:pPr>
        <w:rPr>
          <w:rFonts w:ascii="Times New Roman" w:hAnsi="Times New Roman" w:cs="Times New Roman"/>
          <w:sz w:val="24"/>
          <w:szCs w:val="24"/>
        </w:rPr>
      </w:pPr>
    </w:p>
    <w:p w:rsidR="007162C6" w:rsidRPr="007162C6" w:rsidRDefault="007162C6">
      <w:pPr>
        <w:rPr>
          <w:rFonts w:ascii="Times New Roman" w:hAnsi="Times New Roman" w:cs="Times New Roman"/>
          <w:sz w:val="24"/>
          <w:szCs w:val="24"/>
        </w:rPr>
      </w:pPr>
    </w:p>
    <w:p w:rsidR="00FE53DF" w:rsidRPr="007162C6" w:rsidRDefault="007162C6">
      <w:pPr>
        <w:rPr>
          <w:rFonts w:ascii="Times New Roman" w:hAnsi="Times New Roman" w:cs="Times New Roman"/>
          <w:sz w:val="24"/>
          <w:szCs w:val="24"/>
        </w:rPr>
      </w:pPr>
      <w:r w:rsidRPr="007162C6">
        <w:rPr>
          <w:rFonts w:ascii="Times New Roman" w:hAnsi="Times New Roman" w:cs="Times New Roman"/>
          <w:sz w:val="24"/>
          <w:szCs w:val="24"/>
        </w:rPr>
        <w:t xml:space="preserve"> Стоимость путёвки увеличивается при подселении </w:t>
      </w:r>
      <w:r w:rsidR="00991F8A">
        <w:rPr>
          <w:rFonts w:ascii="Times New Roman" w:hAnsi="Times New Roman" w:cs="Times New Roman"/>
          <w:sz w:val="24"/>
          <w:szCs w:val="24"/>
        </w:rPr>
        <w:t>взрослого или ребёнка старш</w:t>
      </w:r>
      <w:r w:rsidRPr="007162C6">
        <w:rPr>
          <w:rFonts w:ascii="Times New Roman" w:hAnsi="Times New Roman" w:cs="Times New Roman"/>
          <w:sz w:val="24"/>
          <w:szCs w:val="24"/>
        </w:rPr>
        <w:t>е 15 лет на 80%, ребёнка с 12 до 15 лет на 65%, реб</w:t>
      </w:r>
      <w:r w:rsidR="00991F8A">
        <w:rPr>
          <w:rFonts w:ascii="Times New Roman" w:hAnsi="Times New Roman" w:cs="Times New Roman"/>
          <w:sz w:val="24"/>
          <w:szCs w:val="24"/>
        </w:rPr>
        <w:t xml:space="preserve">ёнка с 3 до 12 лет </w:t>
      </w:r>
      <w:proofErr w:type="gramStart"/>
      <w:r w:rsidR="00991F8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91F8A">
        <w:rPr>
          <w:rFonts w:ascii="Times New Roman" w:hAnsi="Times New Roman" w:cs="Times New Roman"/>
          <w:sz w:val="24"/>
          <w:szCs w:val="24"/>
        </w:rPr>
        <w:t xml:space="preserve"> 50%. </w:t>
      </w:r>
    </w:p>
    <w:sectPr w:rsidR="00FE53DF" w:rsidRPr="007162C6" w:rsidSect="00FE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62C6"/>
    <w:rsid w:val="007162C6"/>
    <w:rsid w:val="00991F8A"/>
    <w:rsid w:val="00FE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2017-10-23T12:15:00Z</dcterms:created>
  <dcterms:modified xsi:type="dcterms:W3CDTF">2017-10-23T12:28:00Z</dcterms:modified>
</cp:coreProperties>
</file>