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8B" w:rsidRPr="00335E8B" w:rsidRDefault="00335E8B" w:rsidP="00335E8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eastAsia="ru-RU"/>
        </w:rPr>
      </w:pPr>
      <w:r w:rsidRPr="00335E8B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  <w:lang w:eastAsia="ru-RU"/>
        </w:rPr>
        <w:t>Цены в санаторий Сосновый бор Киров на 2017г.</w:t>
      </w:r>
    </w:p>
    <w:p w:rsidR="00335E8B" w:rsidRPr="00335E8B" w:rsidRDefault="00335E8B" w:rsidP="00335E8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335E8B" w:rsidRPr="00335E8B" w:rsidRDefault="00335E8B" w:rsidP="00335E8B">
      <w:pPr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39"/>
          <w:szCs w:val="39"/>
          <w:lang w:eastAsia="ru-RU"/>
        </w:rPr>
      </w:pPr>
      <w:r w:rsidRPr="00335E8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Цены с 1 августа по 28 декабря 2017 года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93"/>
        <w:gridCol w:w="906"/>
        <w:gridCol w:w="1572"/>
        <w:gridCol w:w="1057"/>
        <w:gridCol w:w="1057"/>
      </w:tblGrid>
      <w:tr w:rsidR="00335E8B" w:rsidRPr="00335E8B" w:rsidTr="00335E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номера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Корпус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 размещения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Лечение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Отдых </w:t>
            </w:r>
          </w:p>
        </w:tc>
      </w:tr>
      <w:tr w:rsidR="00335E8B" w:rsidRPr="00335E8B" w:rsidTr="00335E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1-но местный номер "эконом" </w:t>
            </w:r>
            <w:r w:rsidRPr="0033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(1-но комнатный)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одноместное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1570</w:t>
            </w:r>
          </w:p>
        </w:tc>
      </w:tr>
      <w:tr w:rsidR="00335E8B" w:rsidRPr="00335E8B" w:rsidTr="00335E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2-х местный номер "эконом" </w:t>
            </w:r>
            <w:r w:rsidRPr="0033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(1-но комнатный, правое крыло 2 этаж, душ и туалет на этаже)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места в </w:t>
            </w:r>
            <w:proofErr w:type="gramStart"/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</w:tr>
      <w:tr w:rsidR="00335E8B" w:rsidRPr="00335E8B" w:rsidTr="00335E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2-х местный номер "эконом" </w:t>
            </w:r>
            <w:r w:rsidRPr="0033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(1-но комнатный, левое крыло 2 этаж, душ и туалет на этаже)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</w:tr>
      <w:tr w:rsidR="00335E8B" w:rsidRPr="00335E8B" w:rsidTr="00335E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2-х местный номер "стандарт" </w:t>
            </w:r>
            <w:r w:rsidRPr="0033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(1-но комнатный)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/ 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места в </w:t>
            </w:r>
            <w:proofErr w:type="gramStart"/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2800/2750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2300/2250</w:t>
            </w:r>
          </w:p>
        </w:tc>
      </w:tr>
      <w:tr w:rsidR="00335E8B" w:rsidRPr="00335E8B" w:rsidTr="00335E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1-но местный номер "стандарт" </w:t>
            </w:r>
            <w:r w:rsidRPr="0033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(1-но комнатный)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 / 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одноместное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3350/3250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2850/2750</w:t>
            </w:r>
          </w:p>
        </w:tc>
      </w:tr>
      <w:tr w:rsidR="00335E8B" w:rsidRPr="00335E8B" w:rsidTr="00335E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2-х местный номер семейный "стандарт" </w:t>
            </w:r>
            <w:r w:rsidRPr="0033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(1-но комнатный)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II, 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места в </w:t>
            </w:r>
            <w:proofErr w:type="gramStart"/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2800/2750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2300/2250</w:t>
            </w:r>
          </w:p>
        </w:tc>
      </w:tr>
      <w:tr w:rsidR="00335E8B" w:rsidRPr="00335E8B" w:rsidTr="00335E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2-х местный номер семейный "стандарт" </w:t>
            </w:r>
            <w:r w:rsidRPr="0033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(1-но комнатный)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II, 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одноместное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3550/3450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3050/2950</w:t>
            </w:r>
          </w:p>
        </w:tc>
      </w:tr>
      <w:tr w:rsidR="00335E8B" w:rsidRPr="00335E8B" w:rsidTr="00335E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2-х местный "стандарт" </w:t>
            </w:r>
            <w:r w:rsidRPr="0033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(1-но комнатный)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места в </w:t>
            </w:r>
            <w:proofErr w:type="gramStart"/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2050</w:t>
            </w:r>
          </w:p>
        </w:tc>
      </w:tr>
      <w:tr w:rsidR="00335E8B" w:rsidRPr="00335E8B" w:rsidTr="00335E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1-но местный "стандарт" </w:t>
            </w:r>
            <w:r w:rsidRPr="0033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(1-но комнатный)</w:t>
            </w: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одноместное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2550</w:t>
            </w:r>
          </w:p>
        </w:tc>
      </w:tr>
      <w:tr w:rsidR="00335E8B" w:rsidRPr="00335E8B" w:rsidTr="00335E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2-х местный семейный "стандарт" </w:t>
            </w:r>
            <w:r w:rsidRPr="0033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(1-но комнатный)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места в </w:t>
            </w:r>
            <w:proofErr w:type="gramStart"/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2050</w:t>
            </w:r>
          </w:p>
        </w:tc>
      </w:tr>
      <w:tr w:rsidR="00335E8B" w:rsidRPr="00335E8B" w:rsidTr="00335E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1-но местный семейный "стандарт" </w:t>
            </w:r>
            <w:r w:rsidRPr="0033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(1-но комнатный)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одноместное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2650</w:t>
            </w:r>
          </w:p>
        </w:tc>
      </w:tr>
      <w:tr w:rsidR="00335E8B" w:rsidRPr="00335E8B" w:rsidTr="00335E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2-х местный семейный "комфорт" №208, 217 </w:t>
            </w:r>
            <w:r w:rsidRPr="0033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(2-х комнатный)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места в </w:t>
            </w:r>
            <w:proofErr w:type="gramStart"/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2600</w:t>
            </w:r>
          </w:p>
        </w:tc>
      </w:tr>
      <w:tr w:rsidR="00335E8B" w:rsidRPr="00335E8B" w:rsidTr="00335E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3-х местный семейный "комфорт" №208, 217 </w:t>
            </w:r>
            <w:r w:rsidRPr="0033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(2-х комнатный)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места в </w:t>
            </w:r>
            <w:proofErr w:type="gramStart"/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2050</w:t>
            </w:r>
          </w:p>
        </w:tc>
      </w:tr>
      <w:tr w:rsidR="00335E8B" w:rsidRPr="00335E8B" w:rsidTr="00335E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2-х местный семейный "комфорт" №209, 218, 228 </w:t>
            </w:r>
            <w:r w:rsidRPr="0033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(2-х комнатный)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места в </w:t>
            </w:r>
            <w:proofErr w:type="gramStart"/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</w:t>
            </w:r>
          </w:p>
        </w:tc>
      </w:tr>
      <w:tr w:rsidR="00335E8B" w:rsidRPr="00335E8B" w:rsidTr="00335E8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2-х местный семейный "комфорт" №209, 218, 228 </w:t>
            </w:r>
            <w:r w:rsidRPr="00335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(2-х комнатный)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одноместное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5E8B" w:rsidRPr="00335E8B" w:rsidRDefault="00335E8B" w:rsidP="00335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5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3530</w:t>
            </w:r>
          </w:p>
        </w:tc>
      </w:tr>
    </w:tbl>
    <w:p w:rsidR="00335E8B" w:rsidRPr="00335E8B" w:rsidRDefault="00335E8B" w:rsidP="00335E8B">
      <w:pPr>
        <w:spacing w:after="240" w:line="240" w:lineRule="auto"/>
        <w:rPr>
          <w:rFonts w:ascii="Tahoma" w:eastAsia="Times New Roman" w:hAnsi="Tahoma" w:cs="Tahoma"/>
          <w:color w:val="393939"/>
          <w:sz w:val="21"/>
          <w:szCs w:val="21"/>
          <w:lang w:eastAsia="ru-RU"/>
        </w:rPr>
      </w:pPr>
    </w:p>
    <w:p w:rsidR="00335E8B" w:rsidRPr="00335E8B" w:rsidRDefault="00335E8B" w:rsidP="00335E8B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35E8B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Цена за приобретение путевки в </w:t>
      </w:r>
      <w:hyperlink r:id="rId4" w:history="1">
        <w:r w:rsidRPr="00335E8B">
          <w:rPr>
            <w:rFonts w:ascii="Times New Roman" w:eastAsia="Times New Roman" w:hAnsi="Times New Roman" w:cs="Times New Roman"/>
            <w:color w:val="393939"/>
            <w:sz w:val="24"/>
            <w:szCs w:val="24"/>
            <w:u w:val="single"/>
            <w:lang w:eastAsia="ru-RU"/>
          </w:rPr>
          <w:t>санаторий Сосновый бор</w:t>
        </w:r>
      </w:hyperlink>
      <w:r w:rsidRPr="00335E8B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указана из расчета на 1 человека за сутки.</w:t>
      </w:r>
    </w:p>
    <w:p w:rsidR="00335E8B" w:rsidRPr="00335E8B" w:rsidRDefault="00335E8B" w:rsidP="00335E8B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proofErr w:type="gramStart"/>
      <w:r w:rsidRPr="00335E8B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В стоимость пребывания входит: проживание, лечение, 4-х разовое питание (по системе заказного меню), культурные мероприятия (концерты, библиотека, тематические вечера, киносеансы, художественная самодеятельность), бассейн, спортивный зал, парковка.</w:t>
      </w:r>
      <w:proofErr w:type="gramEnd"/>
    </w:p>
    <w:p w:rsidR="00335E8B" w:rsidRPr="00335E8B" w:rsidRDefault="00335E8B" w:rsidP="00335E8B">
      <w:pPr>
        <w:spacing w:after="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35E8B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Время заезда - 12:00 первого дня, время выезда - 11:00 последнего дня. </w:t>
      </w:r>
    </w:p>
    <w:p w:rsidR="00335E8B" w:rsidRPr="00335E8B" w:rsidRDefault="00335E8B" w:rsidP="00335E8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5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Необходимые документы для размещения в санаторий Сосновый бор Киров</w:t>
      </w:r>
    </w:p>
    <w:p w:rsidR="004E4E8B" w:rsidRPr="00335E8B" w:rsidRDefault="00335E8B" w:rsidP="00335E8B">
      <w:pPr>
        <w:spacing w:after="75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335E8B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паспорт,</w:t>
      </w:r>
      <w:r w:rsidRPr="00335E8B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  <w:t>санаторно-курортная карта.</w:t>
      </w:r>
    </w:p>
    <w:sectPr w:rsidR="004E4E8B" w:rsidRPr="00335E8B" w:rsidSect="004E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35E8B"/>
    <w:rsid w:val="00335E8B"/>
    <w:rsid w:val="004E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8B"/>
  </w:style>
  <w:style w:type="paragraph" w:styleId="1">
    <w:name w:val="heading 1"/>
    <w:basedOn w:val="a"/>
    <w:link w:val="10"/>
    <w:uiPriority w:val="9"/>
    <w:qFormat/>
    <w:rsid w:val="00335E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5E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E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5E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5E8B"/>
    <w:rPr>
      <w:b/>
      <w:bCs/>
    </w:rPr>
  </w:style>
  <w:style w:type="paragraph" w:styleId="a4">
    <w:name w:val="Normal (Web)"/>
    <w:basedOn w:val="a"/>
    <w:uiPriority w:val="99"/>
    <w:semiHidden/>
    <w:unhideWhenUsed/>
    <w:rsid w:val="00335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35E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0379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natoriy-sosnovy-b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1</cp:revision>
  <dcterms:created xsi:type="dcterms:W3CDTF">2017-10-11T08:07:00Z</dcterms:created>
  <dcterms:modified xsi:type="dcterms:W3CDTF">2017-10-11T08:09:00Z</dcterms:modified>
</cp:coreProperties>
</file>