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C0CE" w14:textId="77777777" w:rsidR="00D26842" w:rsidRPr="00D26842" w:rsidRDefault="00D26842" w:rsidP="00D2684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</w:pPr>
      <w:r w:rsidRPr="00D26842"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  <w:t xml:space="preserve">ЖД тур: "Классика Золотого кольца", Ярославль – </w:t>
      </w:r>
      <w:proofErr w:type="spellStart"/>
      <w:r w:rsidRPr="00D26842"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  <w:t>Ростов</w:t>
      </w:r>
      <w:proofErr w:type="spellEnd"/>
      <w:r w:rsidRPr="00D26842"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  <w:t xml:space="preserve"> Великий – Сергиев Посад – Кострома – Суздаль – Владимир</w:t>
      </w:r>
    </w:p>
    <w:p w14:paraId="6BB10566" w14:textId="77777777" w:rsidR="00D26842" w:rsidRPr="00D26842" w:rsidRDefault="00D26842" w:rsidP="00D26842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D26842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Направление:</w:t>
      </w:r>
      <w:r w:rsidRPr="00D26842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26842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Пермь </w:t>
      </w:r>
      <w:r w:rsidRPr="00D26842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D26842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Ярославль </w:t>
      </w:r>
      <w:r w:rsidRPr="00D26842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D26842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D26842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Ростов</w:t>
      </w:r>
      <w:proofErr w:type="spellEnd"/>
      <w:r w:rsidRPr="00D26842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Великий </w:t>
      </w:r>
      <w:r w:rsidRPr="00D26842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D26842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Сергиев Посад </w:t>
      </w:r>
      <w:r w:rsidRPr="00D26842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D26842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Кострома </w:t>
      </w:r>
      <w:r w:rsidRPr="00D26842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D26842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Суздаль </w:t>
      </w:r>
      <w:r w:rsidRPr="00D26842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D26842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Владимир </w:t>
      </w:r>
      <w:r w:rsidRPr="00D26842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D26842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Пермь</w:t>
      </w:r>
    </w:p>
    <w:p w14:paraId="0129152B" w14:textId="77777777" w:rsidR="00D26842" w:rsidRPr="00D26842" w:rsidRDefault="00D26842" w:rsidP="00D26842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D26842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Продолжительность:</w:t>
      </w:r>
      <w:r w:rsidRPr="00D26842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26842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6 дней - 5 ночей</w:t>
      </w:r>
    </w:p>
    <w:p w14:paraId="201DC773" w14:textId="77777777" w:rsidR="00D26842" w:rsidRPr="00D26842" w:rsidRDefault="00D26842" w:rsidP="00D26842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D26842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Даты:</w:t>
      </w:r>
      <w:r w:rsidRPr="00D26842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26842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6 июня, 20 июня, 4 июля, 18 июля, 1 августа, 15 августа</w:t>
      </w:r>
    </w:p>
    <w:p w14:paraId="31793C6E" w14:textId="77777777" w:rsidR="00D26842" w:rsidRPr="00D26842" w:rsidRDefault="00D26842" w:rsidP="00D26842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D26842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Цена:</w:t>
      </w:r>
      <w:r w:rsidRPr="00D26842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26842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36900</w:t>
      </w:r>
      <w:r w:rsidRPr="00D26842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26842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р.</w:t>
      </w:r>
    </w:p>
    <w:p w14:paraId="1310090A" w14:textId="77777777" w:rsidR="00D26842" w:rsidRPr="00D26842" w:rsidRDefault="00D26842" w:rsidP="00D26842">
      <w:pPr>
        <w:spacing w:after="240" w:line="360" w:lineRule="atLeast"/>
        <w:jc w:val="both"/>
        <w:textAlignment w:val="baseline"/>
        <w:rPr>
          <w:rFonts w:ascii="Open Sans" w:eastAsia="Times New Roman" w:hAnsi="Open Sans" w:cs="Open Sans"/>
          <w:kern w:val="0"/>
          <w:sz w:val="24"/>
          <w:szCs w:val="24"/>
          <w:lang w:eastAsia="ru-RU"/>
          <w14:ligatures w14:val="none"/>
        </w:rPr>
      </w:pPr>
      <w:r w:rsidRPr="00D26842">
        <w:rPr>
          <w:rFonts w:ascii="Open Sans" w:eastAsia="Times New Roman" w:hAnsi="Open Sans" w:cs="Open Sans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D26842" w:rsidRPr="00D26842" w14:paraId="3C7F1335" w14:textId="77777777" w:rsidTr="00D26842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3781E2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Преимущества тура:</w:t>
            </w:r>
            <w:r w:rsidRPr="00D2684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</w:t>
            </w:r>
          </w:p>
          <w:p w14:paraId="117EBAF8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1.</w:t>
            </w:r>
            <w:r w:rsidRPr="00D26842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Сопровождение группы из Перми</w:t>
            </w:r>
            <w:r w:rsidRPr="00D2684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(контроль маршрута, помощь, развлечения). </w:t>
            </w:r>
          </w:p>
          <w:p w14:paraId="45D781A1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2. </w:t>
            </w:r>
            <w:r w:rsidRPr="00D26842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Встреча и проводы на вокзале</w:t>
            </w:r>
          </w:p>
          <w:p w14:paraId="7794C68A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3.</w:t>
            </w:r>
            <w:r w:rsidRPr="00D26842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Трансфер </w:t>
            </w:r>
          </w:p>
          <w:p w14:paraId="2191A029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4.</w:t>
            </w:r>
            <w:r w:rsidRPr="00D26842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Места в поезде </w:t>
            </w:r>
            <w:r w:rsidRPr="00D2684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известны при бронировании тура, возможность выбора. Билеты для тура заранее забронированы, удобные, и вся группа вместе.</w:t>
            </w:r>
          </w:p>
          <w:p w14:paraId="6AB9FA77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5.</w:t>
            </w:r>
            <w:r w:rsidRPr="00D26842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9 экскурсий:</w:t>
            </w:r>
            <w:r w:rsidRPr="00D26842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2684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обзорная экскурсия по Ярославлю</w:t>
            </w:r>
            <w:r w:rsidRPr="00D2684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экскурсия в Художественный музей в доме Ярославских губернаторов</w:t>
            </w:r>
            <w:r w:rsidRPr="00D2684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 xml:space="preserve">– обзорная экскурсия по </w:t>
            </w:r>
            <w:proofErr w:type="spellStart"/>
            <w:r w:rsidRPr="00D2684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Ростову</w:t>
            </w:r>
            <w:proofErr w:type="spellEnd"/>
            <w:r w:rsidRPr="00D2684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Великому</w:t>
            </w:r>
            <w:r w:rsidRPr="00D2684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экскурсия в Ростовском Кремле</w:t>
            </w:r>
            <w:r w:rsidRPr="00D2684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экскурсия на фабрику "Ростовская финифть"</w:t>
            </w:r>
            <w:r w:rsidRPr="00D2684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экскурсия в Свято – Троицкую Сергиеву Лавру</w:t>
            </w:r>
            <w:r w:rsidRPr="00D2684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экскурсия в Ипатьевский монастырь</w:t>
            </w:r>
            <w:r w:rsidRPr="00D2684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обзорная экскурсия по Суздалю</w:t>
            </w:r>
            <w:r w:rsidRPr="00D2684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обзорная экскурсия по Владимиру</w:t>
            </w:r>
            <w:r w:rsidRPr="00D26842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</w:p>
          <w:p w14:paraId="7BCAA28F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6. </w:t>
            </w:r>
            <w:r w:rsidRPr="00D26842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Сладкий подарок в дорогу каждому туристу.</w:t>
            </w:r>
          </w:p>
          <w:p w14:paraId="27CB4767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8. </w:t>
            </w:r>
            <w:r w:rsidRPr="00D26842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стоимость входит</w:t>
            </w:r>
            <w:r w:rsidRPr="00D2684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: </w:t>
            </w:r>
            <w:r w:rsidRPr="00D2684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ЖД билеты в обе стороны (плацкарт)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сопровождение нашим сотрудником из Перми и обратно, контроль всех вопросов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проживание в гостинице с удобствами в номере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экскурсионное обслуживание по программе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входные билеты по программе и т.д.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питание (3 завтрака, 4 обеда)</w:t>
            </w:r>
          </w:p>
        </w:tc>
      </w:tr>
    </w:tbl>
    <w:p w14:paraId="7210BB75" w14:textId="77777777" w:rsidR="00D26842" w:rsidRPr="00D26842" w:rsidRDefault="00D26842" w:rsidP="00D26842">
      <w:pPr>
        <w:spacing w:after="240" w:line="360" w:lineRule="atLeast"/>
        <w:jc w:val="both"/>
        <w:textAlignment w:val="baseline"/>
        <w:rPr>
          <w:rFonts w:ascii="Open Sans" w:eastAsia="Times New Roman" w:hAnsi="Open Sans" w:cs="Open Sans"/>
          <w:kern w:val="0"/>
          <w:sz w:val="24"/>
          <w:szCs w:val="24"/>
          <w:lang w:eastAsia="ru-RU"/>
          <w14:ligatures w14:val="none"/>
        </w:rPr>
      </w:pPr>
      <w:r w:rsidRPr="00D26842">
        <w:rPr>
          <w:rFonts w:ascii="Open Sans" w:eastAsia="Times New Roman" w:hAnsi="Open Sans" w:cs="Open Sans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9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6601"/>
      </w:tblGrid>
      <w:tr w:rsidR="00D26842" w:rsidRPr="00D26842" w14:paraId="26629744" w14:textId="77777777" w:rsidTr="00D26842">
        <w:trPr>
          <w:trHeight w:val="2288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6CEF4F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Даты тура:</w:t>
            </w:r>
          </w:p>
        </w:tc>
        <w:tc>
          <w:tcPr>
            <w:tcW w:w="6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2570BB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6 июня - 11 июня 2023 г.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20 июня - 25 июня 2023 г.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4 июля - 9 июля 2023 г.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18 июля - 23 июля 2023 г.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 августа - 6 августа 2023 г.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15 августа - 20 августа 2023 г.</w:t>
            </w:r>
          </w:p>
        </w:tc>
      </w:tr>
      <w:tr w:rsidR="00D26842" w:rsidRPr="00D26842" w14:paraId="286E0EBF" w14:textId="77777777" w:rsidTr="00D26842">
        <w:trPr>
          <w:trHeight w:val="722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51E3AC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Продолжительность:</w:t>
            </w:r>
          </w:p>
        </w:tc>
        <w:tc>
          <w:tcPr>
            <w:tcW w:w="6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97FA66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6 дней - 5 ночей</w:t>
            </w:r>
          </w:p>
        </w:tc>
      </w:tr>
      <w:tr w:rsidR="00D26842" w:rsidRPr="00D26842" w14:paraId="0E3D0208" w14:textId="77777777" w:rsidTr="00D26842">
        <w:trPr>
          <w:trHeight w:val="722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387A3F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Описание: </w:t>
            </w:r>
          </w:p>
        </w:tc>
        <w:tc>
          <w:tcPr>
            <w:tcW w:w="6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B699F5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Золотое кольцо - копилка древностей, которая не перестает удивлять своими богатствами: в Ипатьевском монастыре первый Романов венчался на царство, Андрей Рублёв расписывал фрески Сергиева Посада, а герои из комедии Гайдая убегали от стрельцов по белокаменным стенам Ростовского кремля. Приглашаем вас в тур по Золотому кольцу, окунуться в многовековую историю страны и увидеть своими глазами величественные сооружения!</w:t>
            </w:r>
          </w:p>
        </w:tc>
      </w:tr>
      <w:tr w:rsidR="00D26842" w:rsidRPr="00D26842" w14:paraId="165243E7" w14:textId="77777777" w:rsidTr="00D26842">
        <w:trPr>
          <w:trHeight w:val="5103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839EF5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Программа тура: </w:t>
            </w:r>
            <w:r w:rsidRPr="00D26842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</w:p>
        </w:tc>
        <w:tc>
          <w:tcPr>
            <w:tcW w:w="6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7603BB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День 1:</w:t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19:49 </w:t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 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Отправление поезда в Ярославль</w:t>
            </w:r>
          </w:p>
          <w:p w14:paraId="0B79F7E6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День 2:</w:t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12:22</w:t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– 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Прибытие поезда в Ярославль. Встреча с гидом у вагона.</w:t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12:30 – 15:00</w:t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 – Обзорная экскурсия «По липовым бульварам </w:t>
            </w:r>
            <w:proofErr w:type="gramStart"/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Ярославля»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 </w:t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</w:t>
            </w:r>
            <w:proofErr w:type="gramEnd"/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прекрасная возможность окунуться в чарующую атмосферу древнего города, побродить по тихим улочкам и паркам и в тени липовых аллей прикоснуться к его истории. 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ходе экскурсии предусмотрено </w:t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посещение </w:t>
            </w:r>
            <w:proofErr w:type="spellStart"/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Спасо</w:t>
            </w:r>
            <w:proofErr w:type="spellEnd"/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-Преображенского монастыря (Архитектурные памятники)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, самой укрепленной части города, которую, из-за высоких стен, даже иногда называют "Ярославским Кремлем". В его стенах принимались важные для всего государства решения, переплетались судьбы великих людей и бережно хранились тайны, описанные Словом о полку Игореве.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15:00 – 16:00 </w:t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Обед в кафе.</w:t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16:00 – 17:00</w:t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– Экскурсия в Художественный музей в доме Ярославских губернаторов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 Вас ждут не только классические интерьеры внутренних помещений, но и замечательный липовый парк и многочисленные выставки, которые устраивает этот, безусловно, самый активный и современный музей Ярославля. В крупнейшем музее искусств российской провинции, среди богатой коллекции работ художников XVIII-XX вв., можно найти, например, неожиданного Б. Кустодиева и знаменитую «ярославскую» коллекцию картин К. Коровина.</w:t>
            </w:r>
          </w:p>
          <w:p w14:paraId="6127F9A9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По желанию, за дополнительную плату:</w:t>
            </w:r>
          </w:p>
          <w:p w14:paraId="55A1B0B2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Программа с ужином "В гостях у ярославских винокуров"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.  Вас ждет краткий экскурс в историю и дегустация 3-х видов традиционных ярославских </w:t>
            </w:r>
            <w:proofErr w:type="spellStart"/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алк</w:t>
            </w:r>
            <w:proofErr w:type="spellEnd"/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 напитков (для детей - сок) + горячее блюдо по фирменному рецепту.  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Размещение отеле.</w:t>
            </w:r>
          </w:p>
          <w:p w14:paraId="37047082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День 3:</w:t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Завтрак</w:t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Отправление в </w:t>
            </w:r>
            <w:proofErr w:type="spellStart"/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Ростов</w:t>
            </w:r>
            <w:proofErr w:type="spellEnd"/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Великий (Ярославль - </w:t>
            </w:r>
            <w:proofErr w:type="spellStart"/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Ростов</w:t>
            </w:r>
            <w:proofErr w:type="spellEnd"/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Великий: 60 км).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Экскурсия «Столица Великого </w:t>
            </w:r>
            <w:proofErr w:type="gramStart"/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Ополья»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 включает</w:t>
            </w:r>
            <w:proofErr w:type="gramEnd"/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в себя осмотр таких известных достопримечательностей города, как озеро </w:t>
            </w:r>
            <w:proofErr w:type="spellStart"/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Неро</w:t>
            </w:r>
            <w:proofErr w:type="spellEnd"/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, улица Покровская, гимназия </w:t>
            </w:r>
            <w:proofErr w:type="spellStart"/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Кекина</w:t>
            </w:r>
            <w:proofErr w:type="spellEnd"/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, городские валы, торговые ряды и монастыри города. Запланировано посещение действующего </w:t>
            </w:r>
            <w:proofErr w:type="spellStart"/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Спасо</w:t>
            </w:r>
            <w:proofErr w:type="spellEnd"/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softHyphen/>
              <w:t xml:space="preserve">Яковлевского </w:t>
            </w:r>
            <w:proofErr w:type="spellStart"/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Димитриева</w:t>
            </w:r>
            <w:proofErr w:type="spellEnd"/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монастыря. 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Экскурсия в Ростовском Кремле </w:t>
            </w:r>
            <w:proofErr w:type="gramStart"/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это</w:t>
            </w:r>
            <w:proofErr w:type="gramEnd"/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осмотр внутренних построек Кремля, включая известную по фильму "Иван Васильевич меняет профессию" звонницу и время на шоппинг в лавке чернолощеной керамики.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Экскурсия на фабрику "Ростовская финифть" + время на шоппинг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 xml:space="preserve">Обед в одном из кафе </w:t>
            </w:r>
            <w:proofErr w:type="spellStart"/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Ростова</w:t>
            </w:r>
            <w:proofErr w:type="spellEnd"/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Великого. 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Переезд в Сергиев Посад.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Экскурсия в Свято – Троицкую Сергиеву Лавру.</w:t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Возвращение в Ярославль.</w:t>
            </w:r>
          </w:p>
          <w:p w14:paraId="405D0EE2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День 4:</w:t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Завтрак.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Переезд в Кострому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Кострома – город настроения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 Хотя она и столица региона размером с Чехию, темп и ритм жизни исторического центра, известного как «веер Екатерины II», несильно поменялся с XVIII века. 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 xml:space="preserve">Ампирные губернские постройки, самые большие в России торговые ряды, уютные кафе с расторопными половыми, детишки с картин </w:t>
            </w:r>
            <w:proofErr w:type="spellStart"/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Честнякова</w:t>
            </w:r>
            <w:proofErr w:type="spellEnd"/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, призраки Сусанина, Островского и коробейников создают в городе творческую карусель, которая привлекает поэтов, художников и рок-музыкантов.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Экскурсия в Ипатьевский монастырь.</w:t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Обед в кафе.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Переезд в Суздаль.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Размещение в отеле.</w:t>
            </w:r>
          </w:p>
          <w:p w14:paraId="4D10BDE8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День 5:</w:t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Завтрак.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Обзорная экскурсия по Суздалю.</w:t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Переезд во Владимир.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Обед в кафе.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Экскурсия по Владимиру.</w:t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19:58 </w:t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Отправление на поезде домой.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День 6: 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14:46 </w:t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 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Прибытие в Пермь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* Оператор оставляет за собой право вносить изменения в программу с сохранением объема обслуживания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</w:p>
        </w:tc>
      </w:tr>
      <w:tr w:rsidR="00D26842" w:rsidRPr="00D26842" w14:paraId="12145EA4" w14:textId="77777777" w:rsidTr="00D26842">
        <w:trPr>
          <w:trHeight w:val="1370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03A77E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Проживание:</w:t>
            </w:r>
          </w:p>
        </w:tc>
        <w:tc>
          <w:tcPr>
            <w:tcW w:w="6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3D7DEA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Проживание в отелях 3*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* Оператор </w:t>
            </w:r>
            <w:proofErr w:type="spellStart"/>
            <w:r w:rsidRPr="00D2684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имееет</w:t>
            </w:r>
            <w:proofErr w:type="spellEnd"/>
            <w:r w:rsidRPr="00D2684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право заменить гостиницу аналогичную либо выше уровнем.</w:t>
            </w:r>
          </w:p>
        </w:tc>
      </w:tr>
      <w:tr w:rsidR="00D26842" w:rsidRPr="00D26842" w14:paraId="34DC840A" w14:textId="77777777" w:rsidTr="00D26842">
        <w:trPr>
          <w:trHeight w:val="2604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7F6AE2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стоимость входит:</w:t>
            </w:r>
          </w:p>
        </w:tc>
        <w:tc>
          <w:tcPr>
            <w:tcW w:w="6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342782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ЖД билеты в обе стороны (плацкарт)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сопровождение нашим сотрудником из Перми и обратно, контроль всех вопросов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проживание в гостинице с удобствами в номере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экскурсионное обслуживание по программе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входные билеты по программе и т.д.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питание (3 завтрака, 4 обеда)</w:t>
            </w:r>
          </w:p>
        </w:tc>
      </w:tr>
      <w:tr w:rsidR="00D26842" w:rsidRPr="00D26842" w14:paraId="2B589EAE" w14:textId="77777777" w:rsidTr="00D26842">
        <w:trPr>
          <w:trHeight w:val="1671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C236FF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Дополнительно по желанию оплачивается в офисе при бронировании:</w:t>
            </w:r>
          </w:p>
        </w:tc>
        <w:tc>
          <w:tcPr>
            <w:tcW w:w="6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C4936D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доплата за проезд в вагон-купе (стоимость уточнять у менеджера при бронировании)</w:t>
            </w:r>
          </w:p>
        </w:tc>
      </w:tr>
      <w:tr w:rsidR="00D26842" w:rsidRPr="00D26842" w14:paraId="0D8A2219" w14:textId="77777777" w:rsidTr="00D26842">
        <w:trPr>
          <w:trHeight w:val="1671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CC4A23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Дополнительно по желанию оплачивается в ходе тура:</w:t>
            </w:r>
          </w:p>
        </w:tc>
        <w:tc>
          <w:tcPr>
            <w:tcW w:w="6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44DACA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сувениры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доп. питание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программа "В гостях у Ярославских винокуров" (1 800 руб./чел)</w:t>
            </w:r>
          </w:p>
        </w:tc>
      </w:tr>
      <w:tr w:rsidR="00D26842" w:rsidRPr="00D26842" w14:paraId="6B40469B" w14:textId="77777777" w:rsidTr="00D26842">
        <w:trPr>
          <w:trHeight w:val="1355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4AD1BB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Комментарий агента:</w:t>
            </w:r>
          </w:p>
        </w:tc>
        <w:tc>
          <w:tcPr>
            <w:tcW w:w="6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5CB2B2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Этот тур собрал в себе самые яркие достопримечательности легендарных городов Золотого кольца. Рекомендуем этот тур активным туристам, детям школьного возраста, так как в туре много экскурсий!</w:t>
            </w:r>
          </w:p>
        </w:tc>
      </w:tr>
      <w:tr w:rsidR="00D26842" w:rsidRPr="00D26842" w14:paraId="270FD9EE" w14:textId="77777777" w:rsidTr="00D26842">
        <w:trPr>
          <w:trHeight w:val="3553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E19063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Рекомендуется взять с собой:</w:t>
            </w:r>
          </w:p>
        </w:tc>
        <w:tc>
          <w:tcPr>
            <w:tcW w:w="6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6CE4FB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Для ЖД проезда:</w:t>
            </w:r>
          </w:p>
          <w:p w14:paraId="679941CE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питание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деньги для посещения вагона-ресторана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одежда для сна, тапочки</w:t>
            </w:r>
          </w:p>
          <w:p w14:paraId="7D7E66C1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Для экскурсий:</w:t>
            </w:r>
          </w:p>
          <w:p w14:paraId="75390208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деньги на сувениры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телефон, зарядное устройство, портативная зарядка, фотоаппарат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удобную одежду и обувь по погоде; зонтик или дождевик</w:t>
            </w:r>
          </w:p>
        </w:tc>
      </w:tr>
      <w:tr w:rsidR="00D26842" w:rsidRPr="00D26842" w14:paraId="20B01860" w14:textId="77777777" w:rsidTr="00D26842">
        <w:trPr>
          <w:trHeight w:val="2423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283E07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Скидки:</w:t>
            </w:r>
          </w:p>
        </w:tc>
        <w:tc>
          <w:tcPr>
            <w:tcW w:w="6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E05FB7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Скидка на тур:</w:t>
            </w:r>
          </w:p>
          <w:p w14:paraId="6AC4F321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Пенсионер по возрасту (ж-55, м-60) – 500 р.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Скидка на ЖД билет и программу: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Школьник 10-17 лет - 2 300 р.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Дети 5-9 лет – 3 100 р.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Дети 0-4 года - 5 500 р. (без места в поезде + без места в гостинице + без завтрака)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Дети 0-4 года - 5 000 р. (без места в поезде + без места в гостинице + завтрак)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</w:p>
        </w:tc>
      </w:tr>
      <w:tr w:rsidR="00D26842" w:rsidRPr="00D26842" w14:paraId="5F64D2A2" w14:textId="77777777" w:rsidTr="00D26842">
        <w:trPr>
          <w:trHeight w:val="2920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A3D732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Стоимость тура на 1 человека:</w:t>
            </w:r>
          </w:p>
        </w:tc>
        <w:tc>
          <w:tcPr>
            <w:tcW w:w="6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83551C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Если турист хочет сэкономить на туре, то можно без доплаты за 1-но местное размещение оформить подселение с другим туристом. Стоимость для него будет, как на 1 чел. при 2-х местном размещении. Женское подселение мы оформляем всегда, когда в туре едет сопровождающая, и с ней еще не поселили туриста. Данную информацию можно уточнить у менеджеров при бронировании. Для мужчин подселение находится очень редко, поэтому, убедительная просьба, заявку отправлять сразу на 1-но местное размещение.</w:t>
            </w:r>
          </w:p>
        </w:tc>
      </w:tr>
      <w:tr w:rsidR="00D26842" w:rsidRPr="00D26842" w14:paraId="00DAED4A" w14:textId="77777777" w:rsidTr="00D26842">
        <w:trPr>
          <w:trHeight w:val="150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F18B49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Место и время отправления:</w:t>
            </w:r>
          </w:p>
        </w:tc>
        <w:tc>
          <w:tcPr>
            <w:tcW w:w="6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7941B8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ЖД вокзал Пермь II, около главного входа.</w:t>
            </w:r>
            <w:r w:rsidRPr="00D2684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2684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Время выезда поезда может поменяться. Об этом Вы будете уведомлены за несколько дней.</w:t>
            </w:r>
          </w:p>
        </w:tc>
      </w:tr>
      <w:tr w:rsidR="00D26842" w:rsidRPr="00D26842" w14:paraId="4AB9A5FF" w14:textId="77777777" w:rsidTr="00D26842">
        <w:trPr>
          <w:trHeight w:val="1580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CDE143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Необходимые документы для поездки:</w:t>
            </w:r>
          </w:p>
        </w:tc>
        <w:tc>
          <w:tcPr>
            <w:tcW w:w="6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47ACB7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Оригиналы паспорта/свидетельства о рождении, мед. полис, пенсионное удостоверение, школьная справка для детей 10-17 лет из общеобразовательного учреждения (необходимо предъявить школьную справку на посадке, кроме летнего периода с 01.06 по 31.08). В летний </w:t>
            </w:r>
            <w:r w:rsidRPr="00D2684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период скидка школьникам действует по возрасту без предоставления справки.</w:t>
            </w:r>
          </w:p>
        </w:tc>
      </w:tr>
      <w:tr w:rsidR="00D26842" w:rsidRPr="00D26842" w14:paraId="0E85AA8F" w14:textId="77777777" w:rsidTr="00D26842">
        <w:trPr>
          <w:trHeight w:val="2168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220658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Получение ЖД билетов:</w:t>
            </w:r>
          </w:p>
        </w:tc>
        <w:tc>
          <w:tcPr>
            <w:tcW w:w="6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5A4E95" w14:textId="77777777" w:rsidR="00D26842" w:rsidRPr="00D26842" w:rsidRDefault="00D26842" w:rsidP="00D268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2684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ЖД билеты отправляются на электронную почту за 2-3 дня до выезда в электронном формате вместе с памяткой по туру, где прописывается время и место встречи туристов с сопровождающей. ЖД билеты распечатывать НЕ нужно, так как действует электронная регистрация. Их не требуют на посадке. Проводнику показываете только паспорт/свидетельство о рождении. Если группа набирается небольшая, то Вы будете предупреждены через почту о том, что сопровождающей не будет. Туристы самостоятельно садятся в поезд. В городе Вас встретит на ЖД вокзале местный гид, который будет с Вами во время экскурсионной программы.</w:t>
            </w:r>
          </w:p>
        </w:tc>
      </w:tr>
    </w:tbl>
    <w:p w14:paraId="2A5DB0B3" w14:textId="77777777" w:rsidR="004F1696" w:rsidRDefault="004F1696"/>
    <w:sectPr w:rsidR="004F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96"/>
    <w:rsid w:val="004F1696"/>
    <w:rsid w:val="00D2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AC78"/>
  <w15:chartTrackingRefBased/>
  <w15:docId w15:val="{C011E978-DF39-4C56-9F61-F4278E7B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6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tour-summarylabel">
    <w:name w:val="tour-summary__label"/>
    <w:basedOn w:val="a0"/>
    <w:rsid w:val="00D26842"/>
  </w:style>
  <w:style w:type="character" w:customStyle="1" w:styleId="tour-summaryvalue">
    <w:name w:val="tour-summary__value"/>
    <w:basedOn w:val="a0"/>
    <w:rsid w:val="00D26842"/>
  </w:style>
  <w:style w:type="character" w:customStyle="1" w:styleId="atoursdates--begin">
    <w:name w:val="atours__dates--begin"/>
    <w:basedOn w:val="a0"/>
    <w:rsid w:val="00D26842"/>
  </w:style>
  <w:style w:type="character" w:customStyle="1" w:styleId="tour-summarycurrency">
    <w:name w:val="tour-summary__currency"/>
    <w:basedOn w:val="a0"/>
    <w:rsid w:val="00D26842"/>
  </w:style>
  <w:style w:type="paragraph" w:styleId="a3">
    <w:name w:val="Normal (Web)"/>
    <w:basedOn w:val="a"/>
    <w:uiPriority w:val="99"/>
    <w:semiHidden/>
    <w:unhideWhenUsed/>
    <w:rsid w:val="00D2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D26842"/>
    <w:rPr>
      <w:color w:val="0000FF"/>
      <w:u w:val="single"/>
    </w:rPr>
  </w:style>
  <w:style w:type="character" w:styleId="a5">
    <w:name w:val="Strong"/>
    <w:basedOn w:val="a0"/>
    <w:uiPriority w:val="22"/>
    <w:qFormat/>
    <w:rsid w:val="00D26842"/>
    <w:rPr>
      <w:b/>
      <w:bCs/>
    </w:rPr>
  </w:style>
  <w:style w:type="character" w:styleId="a6">
    <w:name w:val="Emphasis"/>
    <w:basedOn w:val="a0"/>
    <w:uiPriority w:val="20"/>
    <w:qFormat/>
    <w:rsid w:val="00D268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88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68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51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77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17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1240</Words>
  <Characters>7072</Characters>
  <Application>Microsoft Office Word</Application>
  <DocSecurity>0</DocSecurity>
  <Lines>58</Lines>
  <Paragraphs>16</Paragraphs>
  <ScaleCrop>false</ScaleCrop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2023-03-23T06:03:00Z</dcterms:created>
  <dcterms:modified xsi:type="dcterms:W3CDTF">2023-03-23T06:04:00Z</dcterms:modified>
</cp:coreProperties>
</file>