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9" w:type="dxa"/>
        <w:tblCellMar>
          <w:left w:w="0" w:type="dxa"/>
          <w:right w:w="0" w:type="dxa"/>
        </w:tblCellMar>
        <w:tblLook w:val="04A0" w:firstRow="1" w:lastRow="0" w:firstColumn="1" w:lastColumn="0" w:noHBand="0" w:noVBand="1"/>
      </w:tblPr>
      <w:tblGrid>
        <w:gridCol w:w="2917"/>
        <w:gridCol w:w="6422"/>
      </w:tblGrid>
      <w:tr w:rsidR="000C589F" w:rsidRPr="000C589F" w:rsidTr="000C589F">
        <w:trPr>
          <w:trHeight w:val="315"/>
        </w:trPr>
        <w:tc>
          <w:tcPr>
            <w:tcW w:w="0" w:type="auto"/>
            <w:gridSpan w:val="2"/>
            <w:tcBorders>
              <w:bottom w:val="single" w:sz="4" w:space="0" w:color="auto"/>
            </w:tcBorders>
            <w:shd w:val="clear" w:color="auto" w:fill="FFFFFF"/>
            <w:tcMar>
              <w:top w:w="30" w:type="dxa"/>
              <w:left w:w="45" w:type="dxa"/>
              <w:bottom w:w="30" w:type="dxa"/>
              <w:right w:w="45" w:type="dxa"/>
            </w:tcMar>
            <w:vAlign w:val="center"/>
            <w:hideMark/>
          </w:tcPr>
          <w:p w:rsidR="000C589F" w:rsidRDefault="000C589F" w:rsidP="000C589F">
            <w:pPr>
              <w:spacing w:after="0" w:line="240" w:lineRule="auto"/>
              <w:jc w:val="center"/>
              <w:rPr>
                <w:rFonts w:ascii="Arial" w:eastAsia="Times New Roman" w:hAnsi="Arial" w:cs="Arial"/>
                <w:b/>
                <w:bCs/>
                <w:color w:val="FF6600"/>
                <w:sz w:val="28"/>
                <w:szCs w:val="28"/>
                <w:lang w:eastAsia="ru-RU"/>
              </w:rPr>
            </w:pPr>
            <w:r w:rsidRPr="000C589F">
              <w:rPr>
                <w:rFonts w:ascii="Arial" w:eastAsia="Times New Roman" w:hAnsi="Arial" w:cs="Arial"/>
                <w:b/>
                <w:bCs/>
                <w:color w:val="FF6600"/>
                <w:sz w:val="28"/>
                <w:szCs w:val="28"/>
                <w:lang w:eastAsia="ru-RU"/>
              </w:rPr>
              <w:t xml:space="preserve">"Большое летнее путешествие": </w:t>
            </w:r>
          </w:p>
          <w:p w:rsidR="000C589F" w:rsidRPr="000C589F" w:rsidRDefault="000C589F" w:rsidP="000C589F">
            <w:pPr>
              <w:spacing w:after="0" w:line="240" w:lineRule="auto"/>
              <w:jc w:val="center"/>
              <w:rPr>
                <w:rFonts w:ascii="Arial" w:eastAsia="Times New Roman" w:hAnsi="Arial" w:cs="Arial"/>
                <w:b/>
                <w:bCs/>
                <w:color w:val="FF6600"/>
                <w:sz w:val="28"/>
                <w:szCs w:val="28"/>
                <w:lang w:eastAsia="ru-RU"/>
              </w:rPr>
            </w:pPr>
            <w:r w:rsidRPr="000C589F">
              <w:rPr>
                <w:rFonts w:ascii="Arial" w:eastAsia="Times New Roman" w:hAnsi="Arial" w:cs="Arial"/>
                <w:b/>
                <w:bCs/>
                <w:color w:val="FF6600"/>
                <w:sz w:val="28"/>
                <w:szCs w:val="28"/>
                <w:lang w:eastAsia="ru-RU"/>
              </w:rPr>
              <w:t>Самара-Тольятти-Ульяновск-Казань</w:t>
            </w:r>
            <w:r w:rsidR="006F1965">
              <w:rPr>
                <w:rFonts w:ascii="Arial" w:eastAsia="Times New Roman" w:hAnsi="Arial" w:cs="Arial"/>
                <w:b/>
                <w:bCs/>
                <w:color w:val="FF6600"/>
                <w:sz w:val="28"/>
                <w:szCs w:val="28"/>
                <w:lang w:eastAsia="ru-RU"/>
              </w:rPr>
              <w:t xml:space="preserve"> (автобусный тур)</w:t>
            </w:r>
          </w:p>
        </w:tc>
      </w:tr>
      <w:tr w:rsidR="000C589F" w:rsidRPr="000C589F" w:rsidTr="000C589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Скачать программу:</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в WORD</w:t>
            </w:r>
          </w:p>
        </w:tc>
      </w:tr>
      <w:tr w:rsidR="000C589F" w:rsidRPr="000C589F" w:rsidTr="000C589F">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 xml:space="preserve">Скачать памятку: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в WORD</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Дата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6 июня – 11 июня 2022 г.</w:t>
            </w:r>
            <w:r w:rsidRPr="000C589F">
              <w:rPr>
                <w:rFonts w:ascii="Arial" w:eastAsia="Times New Roman" w:hAnsi="Arial" w:cs="Arial"/>
                <w:color w:val="000000"/>
                <w:sz w:val="24"/>
                <w:szCs w:val="24"/>
                <w:lang w:eastAsia="ru-RU"/>
              </w:rPr>
              <w:br/>
              <w:t>4 июля – 9 июля 2022 г.</w:t>
            </w:r>
            <w:r w:rsidRPr="000C589F">
              <w:rPr>
                <w:rFonts w:ascii="Arial" w:eastAsia="Times New Roman" w:hAnsi="Arial" w:cs="Arial"/>
                <w:color w:val="000000"/>
                <w:sz w:val="24"/>
                <w:szCs w:val="24"/>
                <w:lang w:eastAsia="ru-RU"/>
              </w:rPr>
              <w:br/>
              <w:t>1 августа – 6 августа 2022 г.</w:t>
            </w:r>
            <w:r w:rsidRPr="000C589F">
              <w:rPr>
                <w:rFonts w:ascii="Arial" w:eastAsia="Times New Roman" w:hAnsi="Arial" w:cs="Arial"/>
                <w:color w:val="000000"/>
                <w:sz w:val="24"/>
                <w:szCs w:val="24"/>
                <w:lang w:eastAsia="ru-RU"/>
              </w:rPr>
              <w:br/>
              <w:t>22 августа – 27 августа 2022 г.</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Продолжительность: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sz w:val="24"/>
                <w:szCs w:val="24"/>
                <w:lang w:eastAsia="ru-RU"/>
              </w:rPr>
            </w:pPr>
            <w:r w:rsidRPr="000C589F">
              <w:rPr>
                <w:rFonts w:ascii="Arial" w:eastAsia="Times New Roman" w:hAnsi="Arial" w:cs="Arial"/>
                <w:sz w:val="24"/>
                <w:szCs w:val="24"/>
                <w:lang w:eastAsia="ru-RU"/>
              </w:rPr>
              <w:t>6 дней – 5 ночей (4 дня на маршруте)</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Описание: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Посмотреть на привычные города под другим углом, погрузиться в тематику дня на протяжении всей программы, предусмотренной в каждом населенном пункте, посетить впечатляющие локации и принять участие в интерактивных мероприятиях. Спорт, киноискусство, производство и история в сочетании с городскими прогулками под руководством местных экскурсоводов, комфортными условиями проживания и наличием свободного времени!</w:t>
            </w:r>
            <w:r w:rsidRPr="000C589F">
              <w:rPr>
                <w:rFonts w:ascii="Arial" w:eastAsia="Times New Roman" w:hAnsi="Arial" w:cs="Arial"/>
                <w:color w:val="000000"/>
                <w:sz w:val="24"/>
                <w:szCs w:val="24"/>
                <w:lang w:eastAsia="ru-RU"/>
              </w:rPr>
              <w:br/>
            </w:r>
            <w:r w:rsidRPr="000C589F">
              <w:rPr>
                <w:rFonts w:ascii="Arial" w:eastAsia="Times New Roman" w:hAnsi="Arial" w:cs="Arial"/>
                <w:color w:val="FF0000"/>
                <w:sz w:val="24"/>
                <w:szCs w:val="24"/>
                <w:lang w:eastAsia="ru-RU"/>
              </w:rPr>
              <w:br/>
            </w:r>
            <w:r w:rsidRPr="000C589F">
              <w:rPr>
                <w:rFonts w:ascii="Arial" w:eastAsia="Times New Roman" w:hAnsi="Arial" w:cs="Arial"/>
                <w:b/>
                <w:bCs/>
                <w:color w:val="000000"/>
                <w:sz w:val="24"/>
                <w:szCs w:val="24"/>
                <w:lang w:eastAsia="ru-RU"/>
              </w:rPr>
              <w:t>Преимущества тура:</w:t>
            </w:r>
            <w:r w:rsidRPr="000C589F">
              <w:rPr>
                <w:rFonts w:ascii="Arial" w:eastAsia="Times New Roman" w:hAnsi="Arial" w:cs="Arial"/>
                <w:color w:val="000000"/>
                <w:sz w:val="24"/>
                <w:szCs w:val="24"/>
                <w:lang w:eastAsia="ru-RU"/>
              </w:rPr>
              <w:br/>
              <w:t>– тематическая программа в каждом городе;</w:t>
            </w:r>
            <w:r w:rsidRPr="000C589F">
              <w:rPr>
                <w:rFonts w:ascii="Arial" w:eastAsia="Times New Roman" w:hAnsi="Arial" w:cs="Arial"/>
                <w:color w:val="000000"/>
                <w:sz w:val="24"/>
                <w:szCs w:val="24"/>
                <w:lang w:eastAsia="ru-RU"/>
              </w:rPr>
              <w:br/>
              <w:t xml:space="preserve">– местные экскурсоводы, в </w:t>
            </w:r>
            <w:proofErr w:type="spellStart"/>
            <w:r w:rsidRPr="000C589F">
              <w:rPr>
                <w:rFonts w:ascii="Arial" w:eastAsia="Times New Roman" w:hAnsi="Arial" w:cs="Arial"/>
                <w:color w:val="000000"/>
                <w:sz w:val="24"/>
                <w:szCs w:val="24"/>
                <w:lang w:eastAsia="ru-RU"/>
              </w:rPr>
              <w:t>т.ч</w:t>
            </w:r>
            <w:proofErr w:type="spellEnd"/>
            <w:r w:rsidRPr="000C589F">
              <w:rPr>
                <w:rFonts w:ascii="Arial" w:eastAsia="Times New Roman" w:hAnsi="Arial" w:cs="Arial"/>
                <w:color w:val="000000"/>
                <w:sz w:val="24"/>
                <w:szCs w:val="24"/>
                <w:lang w:eastAsia="ru-RU"/>
              </w:rPr>
              <w:t>. известный спортивный комментатор Самарской области;</w:t>
            </w:r>
            <w:r w:rsidRPr="000C589F">
              <w:rPr>
                <w:rFonts w:ascii="Arial" w:eastAsia="Times New Roman" w:hAnsi="Arial" w:cs="Arial"/>
                <w:color w:val="000000"/>
                <w:sz w:val="24"/>
                <w:szCs w:val="24"/>
                <w:lang w:eastAsia="ru-RU"/>
              </w:rPr>
              <w:br/>
              <w:t>– посещение объектов показа, экскурсии на которые предусмотрены только для организованных групп;</w:t>
            </w:r>
            <w:r w:rsidRPr="000C589F">
              <w:rPr>
                <w:rFonts w:ascii="Arial" w:eastAsia="Times New Roman" w:hAnsi="Arial" w:cs="Arial"/>
                <w:color w:val="000000"/>
                <w:sz w:val="24"/>
                <w:szCs w:val="24"/>
                <w:lang w:eastAsia="ru-RU"/>
              </w:rPr>
              <w:br/>
              <w:t xml:space="preserve">– </w:t>
            </w:r>
            <w:proofErr w:type="spellStart"/>
            <w:r w:rsidRPr="000C589F">
              <w:rPr>
                <w:rFonts w:ascii="Arial" w:eastAsia="Times New Roman" w:hAnsi="Arial" w:cs="Arial"/>
                <w:color w:val="000000"/>
                <w:sz w:val="24"/>
                <w:szCs w:val="24"/>
                <w:lang w:eastAsia="ru-RU"/>
              </w:rPr>
              <w:t>интерактив</w:t>
            </w:r>
            <w:proofErr w:type="spellEnd"/>
            <w:r w:rsidRPr="000C589F">
              <w:rPr>
                <w:rFonts w:ascii="Arial" w:eastAsia="Times New Roman" w:hAnsi="Arial" w:cs="Arial"/>
                <w:color w:val="000000"/>
                <w:sz w:val="24"/>
                <w:szCs w:val="24"/>
                <w:lang w:eastAsia="ru-RU"/>
              </w:rPr>
              <w:t xml:space="preserve"> и впечатления – общение с комментатором матчей клуба "Крылья Советов", возможность сделать объявление с позиции диктора на стадионе "Солидарность Самара Арена", посещение самой большой дизель-электрической подводной лодки, участие в производственном процессе на Мануфактуре "</w:t>
            </w:r>
            <w:proofErr w:type="spellStart"/>
            <w:r w:rsidRPr="000C589F">
              <w:rPr>
                <w:rFonts w:ascii="Arial" w:eastAsia="Times New Roman" w:hAnsi="Arial" w:cs="Arial"/>
                <w:color w:val="000000"/>
                <w:sz w:val="24"/>
                <w:szCs w:val="24"/>
                <w:lang w:eastAsia="ru-RU"/>
              </w:rPr>
              <w:t>БалалайкерЪ</w:t>
            </w:r>
            <w:proofErr w:type="spellEnd"/>
            <w:r w:rsidRPr="000C589F">
              <w:rPr>
                <w:rFonts w:ascii="Arial" w:eastAsia="Times New Roman" w:hAnsi="Arial" w:cs="Arial"/>
                <w:color w:val="000000"/>
                <w:sz w:val="24"/>
                <w:szCs w:val="24"/>
                <w:lang w:eastAsia="ru-RU"/>
              </w:rPr>
              <w:t>", мастер-класс по традиционной татарской кухне;</w:t>
            </w:r>
            <w:r w:rsidRPr="000C589F">
              <w:rPr>
                <w:rFonts w:ascii="Arial" w:eastAsia="Times New Roman" w:hAnsi="Arial" w:cs="Arial"/>
                <w:color w:val="000000"/>
                <w:sz w:val="24"/>
                <w:szCs w:val="24"/>
                <w:lang w:eastAsia="ru-RU"/>
              </w:rPr>
              <w:br/>
              <w:t>– завтраки входят в стоимость тура.</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Тур подходит для: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семейных путешествий, ориентирован на туристов, предпочитающих насыщенную экскурсионную программу.</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t>Тур подходит для детей от 7 лет!</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Программа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b/>
                <w:bCs/>
                <w:color w:val="000000"/>
                <w:sz w:val="24"/>
                <w:szCs w:val="24"/>
                <w:lang w:eastAsia="ru-RU"/>
              </w:rPr>
              <w:t>День 1:</w:t>
            </w:r>
            <w:r w:rsidRPr="000C589F">
              <w:rPr>
                <w:rFonts w:ascii="Arial" w:eastAsia="Times New Roman" w:hAnsi="Arial" w:cs="Arial"/>
                <w:b/>
                <w:bCs/>
                <w:color w:val="000000"/>
                <w:sz w:val="24"/>
                <w:szCs w:val="24"/>
                <w:lang w:eastAsia="ru-RU"/>
              </w:rPr>
              <w:br/>
            </w:r>
            <w:r w:rsidRPr="000C589F">
              <w:rPr>
                <w:rFonts w:ascii="Arial" w:eastAsia="Times New Roman" w:hAnsi="Arial" w:cs="Arial"/>
                <w:color w:val="000000"/>
                <w:sz w:val="24"/>
                <w:szCs w:val="24"/>
                <w:lang w:eastAsia="ru-RU"/>
              </w:rPr>
              <w:t>18.00 – Сбор группы на ул. Ленина, 53 ("Театр-Театр") и выезд по маршруту.</w:t>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br/>
              <w:t>День 2 (программа проходит по местному времени</w:t>
            </w:r>
            <w:proofErr w:type="gramStart"/>
            <w:r w:rsidRPr="000C589F">
              <w:rPr>
                <w:rFonts w:ascii="Arial" w:eastAsia="Times New Roman" w:hAnsi="Arial" w:cs="Arial"/>
                <w:b/>
                <w:bCs/>
                <w:color w:val="000000"/>
                <w:sz w:val="24"/>
                <w:szCs w:val="24"/>
                <w:lang w:eastAsia="ru-RU"/>
              </w:rPr>
              <w:t>):</w:t>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t>Спорт</w:t>
            </w:r>
            <w:proofErr w:type="gramEnd"/>
            <w:r w:rsidRPr="000C589F">
              <w:rPr>
                <w:rFonts w:ascii="Arial" w:eastAsia="Times New Roman" w:hAnsi="Arial" w:cs="Arial"/>
                <w:b/>
                <w:bCs/>
                <w:color w:val="000000"/>
                <w:sz w:val="24"/>
                <w:szCs w:val="24"/>
                <w:lang w:eastAsia="ru-RU"/>
              </w:rPr>
              <w:t xml:space="preserve"> (Самара).</w:t>
            </w:r>
            <w:r w:rsidRPr="000C589F">
              <w:rPr>
                <w:rFonts w:ascii="Arial" w:eastAsia="Times New Roman" w:hAnsi="Arial" w:cs="Arial"/>
                <w:color w:val="000000"/>
                <w:sz w:val="24"/>
                <w:szCs w:val="24"/>
                <w:lang w:eastAsia="ru-RU"/>
              </w:rPr>
              <w:t xml:space="preserve"> День посвящен спортивной стороне жизни города: отправиться на обзорную экскурсию по основным достопримечательным местам, которые во время Чемпионата мира по футболу 2018 пользовались популярностью у огромного количества болельщиков, </w:t>
            </w:r>
            <w:r w:rsidRPr="000C589F">
              <w:rPr>
                <w:rFonts w:ascii="Arial" w:eastAsia="Times New Roman" w:hAnsi="Arial" w:cs="Arial"/>
                <w:color w:val="000000"/>
                <w:sz w:val="24"/>
                <w:szCs w:val="24"/>
                <w:lang w:eastAsia="ru-RU"/>
              </w:rPr>
              <w:lastRenderedPageBreak/>
              <w:t>посетить смотровую площадку самого высокого в Европе здания железнодорожного вокзала, совершить прогулку по эксклюзивным местам футбольного стадиона "Солидарность Самара Арена" под руководством спортивного комментатора матчей клуба "Крылья Советов" Андрея Миронова, а также узнать о многонациональном составе Самарской области в этнокультурном комплексе "Парк дружбы народов" и прикоснуться к уникальным экспонатам первого в России общественного музея футбола.</w:t>
            </w:r>
            <w:r w:rsidRPr="000C589F">
              <w:rPr>
                <w:rFonts w:ascii="Arial" w:eastAsia="Times New Roman" w:hAnsi="Arial" w:cs="Arial"/>
                <w:color w:val="000000"/>
                <w:sz w:val="24"/>
                <w:szCs w:val="24"/>
                <w:lang w:eastAsia="ru-RU"/>
              </w:rPr>
              <w:br/>
            </w:r>
            <w:proofErr w:type="spellStart"/>
            <w:r w:rsidRPr="000C589F">
              <w:rPr>
                <w:rFonts w:ascii="Arial" w:eastAsia="Times New Roman" w:hAnsi="Arial" w:cs="Arial"/>
                <w:b/>
                <w:bCs/>
                <w:color w:val="000000"/>
                <w:sz w:val="24"/>
                <w:szCs w:val="24"/>
                <w:lang w:eastAsia="ru-RU"/>
              </w:rPr>
              <w:t>Экспириенс</w:t>
            </w:r>
            <w:proofErr w:type="spellEnd"/>
            <w:r w:rsidRPr="000C589F">
              <w:rPr>
                <w:rFonts w:ascii="Arial" w:eastAsia="Times New Roman" w:hAnsi="Arial" w:cs="Arial"/>
                <w:b/>
                <w:bCs/>
                <w:color w:val="000000"/>
                <w:sz w:val="24"/>
                <w:szCs w:val="24"/>
                <w:lang w:eastAsia="ru-RU"/>
              </w:rPr>
              <w:t>:</w:t>
            </w:r>
            <w:r w:rsidRPr="000C589F">
              <w:rPr>
                <w:rFonts w:ascii="Arial" w:eastAsia="Times New Roman" w:hAnsi="Arial" w:cs="Arial"/>
                <w:b/>
                <w:bCs/>
                <w:color w:val="000000"/>
                <w:sz w:val="24"/>
                <w:szCs w:val="24"/>
                <w:lang w:eastAsia="ru-RU"/>
              </w:rPr>
              <w:br/>
            </w:r>
            <w:r w:rsidRPr="000C589F">
              <w:rPr>
                <w:rFonts w:ascii="Arial" w:eastAsia="Times New Roman" w:hAnsi="Arial" w:cs="Arial"/>
                <w:color w:val="000000"/>
                <w:sz w:val="24"/>
                <w:szCs w:val="24"/>
                <w:lang w:eastAsia="ru-RU"/>
              </w:rPr>
              <w:t>– смотровая площадка самого высокого в Европе здания железнодорожного вокзала, высота 95 м.;</w:t>
            </w:r>
            <w:r w:rsidRPr="000C589F">
              <w:rPr>
                <w:rFonts w:ascii="Arial" w:eastAsia="Times New Roman" w:hAnsi="Arial" w:cs="Arial"/>
                <w:color w:val="000000"/>
                <w:sz w:val="24"/>
                <w:szCs w:val="24"/>
                <w:lang w:eastAsia="ru-RU"/>
              </w:rPr>
              <w:br/>
              <w:t>– экскурсия по футбольному стадиону "</w:t>
            </w:r>
            <w:proofErr w:type="spellStart"/>
            <w:r w:rsidRPr="000C589F">
              <w:rPr>
                <w:rFonts w:ascii="Arial" w:eastAsia="Times New Roman" w:hAnsi="Arial" w:cs="Arial"/>
                <w:color w:val="000000"/>
                <w:sz w:val="24"/>
                <w:szCs w:val="24"/>
                <w:lang w:eastAsia="ru-RU"/>
              </w:rPr>
              <w:t>Содидарность</w:t>
            </w:r>
            <w:proofErr w:type="spellEnd"/>
            <w:r w:rsidRPr="000C589F">
              <w:rPr>
                <w:rFonts w:ascii="Arial" w:eastAsia="Times New Roman" w:hAnsi="Arial" w:cs="Arial"/>
                <w:color w:val="000000"/>
                <w:sz w:val="24"/>
                <w:szCs w:val="24"/>
                <w:lang w:eastAsia="ru-RU"/>
              </w:rPr>
              <w:t xml:space="preserve"> Самара Арена" под руководством известного спортивного комментатора матчей клуба "Крылья Советов": подробности подготовки и проведения матчей Чемпионата мира по футболу 2018, </w:t>
            </w:r>
            <w:proofErr w:type="spellStart"/>
            <w:r w:rsidRPr="000C589F">
              <w:rPr>
                <w:rFonts w:ascii="Arial" w:eastAsia="Times New Roman" w:hAnsi="Arial" w:cs="Arial"/>
                <w:color w:val="000000"/>
                <w:sz w:val="24"/>
                <w:szCs w:val="24"/>
                <w:lang w:eastAsia="ru-RU"/>
              </w:rPr>
              <w:t>сторителлинг</w:t>
            </w:r>
            <w:proofErr w:type="spellEnd"/>
            <w:r w:rsidRPr="000C589F">
              <w:rPr>
                <w:rFonts w:ascii="Arial" w:eastAsia="Times New Roman" w:hAnsi="Arial" w:cs="Arial"/>
                <w:color w:val="000000"/>
                <w:sz w:val="24"/>
                <w:szCs w:val="24"/>
                <w:lang w:eastAsia="ru-RU"/>
              </w:rPr>
              <w:t xml:space="preserve"> о самарском футбольном клубе, возможность сделать объявление с позиции комментатора;</w:t>
            </w:r>
            <w:r w:rsidRPr="000C589F">
              <w:rPr>
                <w:rFonts w:ascii="Arial" w:eastAsia="Times New Roman" w:hAnsi="Arial" w:cs="Arial"/>
                <w:color w:val="000000"/>
                <w:sz w:val="24"/>
                <w:szCs w:val="24"/>
                <w:lang w:eastAsia="ru-RU"/>
              </w:rPr>
              <w:br/>
              <w:t>– свободное время с возможностью самостоятельного посещения объектов этнокультурного комплекса "Парк дружбы народов";</w:t>
            </w:r>
            <w:r w:rsidRPr="000C589F">
              <w:rPr>
                <w:rFonts w:ascii="Arial" w:eastAsia="Times New Roman" w:hAnsi="Arial" w:cs="Arial"/>
                <w:color w:val="000000"/>
                <w:sz w:val="24"/>
                <w:szCs w:val="24"/>
                <w:lang w:eastAsia="ru-RU"/>
              </w:rPr>
              <w:br/>
              <w:t>– музейные раритеты первого в России общественного музея футбола (по желанию, за доп. плату).</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t xml:space="preserve">08.00 – Завтрак (за доп. плату). </w:t>
            </w:r>
            <w:r w:rsidRPr="000C589F">
              <w:rPr>
                <w:rFonts w:ascii="Arial" w:eastAsia="Times New Roman" w:hAnsi="Arial" w:cs="Arial"/>
                <w:color w:val="000000"/>
                <w:sz w:val="24"/>
                <w:szCs w:val="24"/>
                <w:lang w:eastAsia="ru-RU"/>
              </w:rPr>
              <w:br/>
              <w:t>09.00 – Встреча с гидом, отправление на обзорную экскурсию по городу.</w:t>
            </w:r>
            <w:r w:rsidRPr="000C589F">
              <w:rPr>
                <w:rFonts w:ascii="Arial" w:eastAsia="Times New Roman" w:hAnsi="Arial" w:cs="Arial"/>
                <w:color w:val="000000"/>
                <w:sz w:val="24"/>
                <w:szCs w:val="24"/>
                <w:lang w:eastAsia="ru-RU"/>
              </w:rPr>
              <w:br/>
              <w:t>В ходе экскурсии участники прогуляются по самой протяженной набережной на Волге, окажутся на седьмой по размеру площади в мире, услышат легенды о "Даче со слонами", увидят единственный в России памятник кинорежиссеру Эльдару Рязанову и вспомнят знаменитую песню "Ах, Самара-городок", которая в День Победы звучала для солдат Красной армии. Более того, гид расскажет интересные факты и необычные случаи, связанные с Чемпионатом мира по футболу 2018 и его болельщиками.</w:t>
            </w:r>
            <w:r w:rsidRPr="000C589F">
              <w:rPr>
                <w:rFonts w:ascii="Arial" w:eastAsia="Times New Roman" w:hAnsi="Arial" w:cs="Arial"/>
                <w:color w:val="000000"/>
                <w:sz w:val="24"/>
                <w:szCs w:val="24"/>
                <w:lang w:eastAsia="ru-RU"/>
              </w:rPr>
              <w:br/>
              <w:t>13.00 – Поволжский музей железнодорожной техники "Куйбышевская магистраль", смотровая площадка.</w:t>
            </w:r>
            <w:r w:rsidRPr="000C589F">
              <w:rPr>
                <w:rFonts w:ascii="Arial" w:eastAsia="Times New Roman" w:hAnsi="Arial" w:cs="Arial"/>
                <w:color w:val="000000"/>
                <w:sz w:val="24"/>
                <w:szCs w:val="24"/>
                <w:lang w:eastAsia="ru-RU"/>
              </w:rPr>
              <w:br/>
              <w:t xml:space="preserve">Железнодорожный вокзал – важный транспортный узел, который в 2018 г. принял болельщиков с различных регионов России. Здание железнодорожного вокзала города Самары признано самым высоким в Европе, а сам вокзал, помимо организации железнодорожных перевозок, попутно оказывает множество различных услуг, в число которых входит посещение смотровой площадки и музея "Куйбышевская магистраль". Со смотровой площадки (на высоте 95 м.) открывается великолепная панорама </w:t>
            </w:r>
            <w:r w:rsidRPr="000C589F">
              <w:rPr>
                <w:rFonts w:ascii="Arial" w:eastAsia="Times New Roman" w:hAnsi="Arial" w:cs="Arial"/>
                <w:color w:val="000000"/>
                <w:sz w:val="24"/>
                <w:szCs w:val="24"/>
                <w:lang w:eastAsia="ru-RU"/>
              </w:rPr>
              <w:lastRenderedPageBreak/>
              <w:t>города и окружающих его пейзажей, с высоты птичьего полета можно увидеть такие достопримечательности как р. Волгу, Жигулевские горы, р. Самару, а также Комсомольскую площадь, центральные районы города, старый город, поселок Шмидта, железнодорожный мост через реку, город Новокуйбышевск и множество других объектов.</w:t>
            </w:r>
            <w:r w:rsidRPr="000C589F">
              <w:rPr>
                <w:rFonts w:ascii="Arial" w:eastAsia="Times New Roman" w:hAnsi="Arial" w:cs="Arial"/>
                <w:color w:val="000000"/>
                <w:sz w:val="24"/>
                <w:szCs w:val="24"/>
                <w:lang w:eastAsia="ru-RU"/>
              </w:rPr>
              <w:br/>
              <w:t>14.00 – Обед в кафе города (включен в стоимость).</w:t>
            </w:r>
            <w:r w:rsidRPr="000C589F">
              <w:rPr>
                <w:rFonts w:ascii="Arial" w:eastAsia="Times New Roman" w:hAnsi="Arial" w:cs="Arial"/>
                <w:color w:val="000000"/>
                <w:sz w:val="24"/>
                <w:szCs w:val="24"/>
                <w:lang w:eastAsia="ru-RU"/>
              </w:rPr>
              <w:br/>
              <w:t>15.30 – Этнокультурный комплекс "Парк дружбы народов", свободное время.</w:t>
            </w:r>
            <w:r w:rsidRPr="000C589F">
              <w:rPr>
                <w:rFonts w:ascii="Arial" w:eastAsia="Times New Roman" w:hAnsi="Arial" w:cs="Arial"/>
                <w:color w:val="000000"/>
                <w:sz w:val="24"/>
                <w:szCs w:val="24"/>
                <w:lang w:eastAsia="ru-RU"/>
              </w:rPr>
              <w:br/>
              <w:t>Аналогично, как Чемпионат мира по футболу 2018 объединил многонациональный состав участников и болельщиков, так и "Парк дружбы народов" – 20 подворий этносов, проживающих на территории Самарской области: немцев, белорусов, дагестанцев, украинцев, евреев, казахов, таджиков, русских, чувашей, татар, осетин, армян, башкир, грузин, чеченцев, узбеков, финно-угорских народов, азербайджанцев и туркмен. Узнать о быте и культуре разных народов, прикоснуться к национальным обычаям, примерить традиционную одежду и на время почувствовать себя представителем другого этноса.</w:t>
            </w:r>
            <w:r w:rsidRPr="000C589F">
              <w:rPr>
                <w:rFonts w:ascii="Arial" w:eastAsia="Times New Roman" w:hAnsi="Arial" w:cs="Arial"/>
                <w:color w:val="000000"/>
                <w:sz w:val="24"/>
                <w:szCs w:val="24"/>
                <w:lang w:eastAsia="ru-RU"/>
              </w:rPr>
              <w:br/>
              <w:t>17.00 – Посещение стадиона "Солидарность Самара Арена</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t>Стадион</w:t>
            </w:r>
            <w:proofErr w:type="gramEnd"/>
            <w:r w:rsidRPr="000C589F">
              <w:rPr>
                <w:rFonts w:ascii="Arial" w:eastAsia="Times New Roman" w:hAnsi="Arial" w:cs="Arial"/>
                <w:color w:val="000000"/>
                <w:sz w:val="24"/>
                <w:szCs w:val="24"/>
                <w:lang w:eastAsia="ru-RU"/>
              </w:rPr>
              <w:t xml:space="preserve"> " Солидарность Самара Арена" является одним из самых крупнейших арен, возведенных специально к Чемпионату Мира по футболу 2018. Построенный на самой высокой точке города стадион видно со всех сторон. Купол арены поднимается к центру на высоту 60 м. (как 20-этажный дом) под углом 30 градусов! Радиус сферы равен 300 м., а ее площадь составляет 76 тыс. кв. м. Аналогов такому решению для спортивной арены нет нигде в </w:t>
            </w:r>
            <w:proofErr w:type="gramStart"/>
            <w:r w:rsidRPr="000C589F">
              <w:rPr>
                <w:rFonts w:ascii="Arial" w:eastAsia="Times New Roman" w:hAnsi="Arial" w:cs="Arial"/>
                <w:color w:val="000000"/>
                <w:sz w:val="24"/>
                <w:szCs w:val="24"/>
                <w:lang w:eastAsia="ru-RU"/>
              </w:rPr>
              <w:t>мире!</w:t>
            </w:r>
            <w:r w:rsidRPr="000C589F">
              <w:rPr>
                <w:rFonts w:ascii="Arial" w:eastAsia="Times New Roman" w:hAnsi="Arial" w:cs="Arial"/>
                <w:color w:val="000000"/>
                <w:sz w:val="24"/>
                <w:szCs w:val="24"/>
                <w:lang w:eastAsia="ru-RU"/>
              </w:rPr>
              <w:br/>
              <w:t>Участники</w:t>
            </w:r>
            <w:proofErr w:type="gramEnd"/>
            <w:r w:rsidRPr="000C589F">
              <w:rPr>
                <w:rFonts w:ascii="Arial" w:eastAsia="Times New Roman" w:hAnsi="Arial" w:cs="Arial"/>
                <w:color w:val="000000"/>
                <w:sz w:val="24"/>
                <w:szCs w:val="24"/>
                <w:lang w:eastAsia="ru-RU"/>
              </w:rPr>
              <w:t xml:space="preserve"> узнают интересные факты из истории строительства стадиона, откроют его функциональные возможности, посетят смотровую площадку, спортивную раздевалку и футбольное поле, но самое интересное, что ждет нашу группу – экскурсовод. Экскурсию проведет известный спортивный комментатор матчей клуба "Крылья Советов" Андрей Миронов, а это значит: невероятные подробности подготовки и проведения матчей Чемпионата мира по футболу 2018, интересные истории о любимом футбольном клубе "Крылья Советов", возможность оказаться в </w:t>
            </w:r>
            <w:proofErr w:type="spellStart"/>
            <w:r w:rsidRPr="000C589F">
              <w:rPr>
                <w:rFonts w:ascii="Arial" w:eastAsia="Times New Roman" w:hAnsi="Arial" w:cs="Arial"/>
                <w:color w:val="000000"/>
                <w:sz w:val="24"/>
                <w:szCs w:val="24"/>
                <w:lang w:eastAsia="ru-RU"/>
              </w:rPr>
              <w:t>скайбоксах</w:t>
            </w:r>
            <w:proofErr w:type="spellEnd"/>
            <w:r w:rsidRPr="000C589F">
              <w:rPr>
                <w:rFonts w:ascii="Arial" w:eastAsia="Times New Roman" w:hAnsi="Arial" w:cs="Arial"/>
                <w:color w:val="000000"/>
                <w:sz w:val="24"/>
                <w:szCs w:val="24"/>
                <w:lang w:eastAsia="ru-RU"/>
              </w:rPr>
              <w:t xml:space="preserve">, VIP и VVIP-зонах, посетить TV-студию и комментаторские позиции, а также почувствовать себя диктором на стадионе и сделать объявление. Погрузиться в мир футбола, увидеть "внутреннюю кухню" и пообщаться с действующим комментатором – Андрей покажет все самое сокровенное! </w:t>
            </w:r>
            <w:r w:rsidRPr="000C589F">
              <w:rPr>
                <w:rFonts w:ascii="Arial" w:eastAsia="Times New Roman" w:hAnsi="Arial" w:cs="Arial"/>
                <w:color w:val="FF0000"/>
                <w:sz w:val="24"/>
                <w:szCs w:val="24"/>
                <w:lang w:eastAsia="ru-RU"/>
              </w:rPr>
              <w:br/>
            </w:r>
            <w:r w:rsidRPr="000C589F">
              <w:rPr>
                <w:rFonts w:ascii="Arial" w:eastAsia="Times New Roman" w:hAnsi="Arial" w:cs="Arial"/>
                <w:color w:val="000000"/>
                <w:sz w:val="24"/>
                <w:szCs w:val="24"/>
                <w:lang w:eastAsia="ru-RU"/>
              </w:rPr>
              <w:t>19.00 – Заселение в гостиницу, свободное время.</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lastRenderedPageBreak/>
              <w:t>1) Экскурсия в Музей-центр самарского футбола (за доп. плату).</w:t>
            </w:r>
            <w:r w:rsidRPr="000C589F">
              <w:rPr>
                <w:rFonts w:ascii="Arial" w:eastAsia="Times New Roman" w:hAnsi="Arial" w:cs="Arial"/>
                <w:color w:val="000000"/>
                <w:sz w:val="24"/>
                <w:szCs w:val="24"/>
                <w:lang w:eastAsia="ru-RU"/>
              </w:rPr>
              <w:br/>
              <w:t xml:space="preserve">Музей-центр самарского футбола – первый в России общественный музей футбола. Большая часть экспозиции музея посвящена футбольному клубу "Крылья Советов". Среди музейных раритетов – бутсы Виктора Карпова, печатная машинка создателя «Крыльев» Александра Абрамова, майка, часы, кубок и бутсы </w:t>
            </w:r>
            <w:proofErr w:type="spellStart"/>
            <w:r w:rsidRPr="000C589F">
              <w:rPr>
                <w:rFonts w:ascii="Arial" w:eastAsia="Times New Roman" w:hAnsi="Arial" w:cs="Arial"/>
                <w:color w:val="000000"/>
                <w:sz w:val="24"/>
                <w:szCs w:val="24"/>
                <w:lang w:eastAsia="ru-RU"/>
              </w:rPr>
              <w:t>Галимзяна</w:t>
            </w:r>
            <w:proofErr w:type="spellEnd"/>
            <w:r w:rsidRPr="000C589F">
              <w:rPr>
                <w:rFonts w:ascii="Arial" w:eastAsia="Times New Roman" w:hAnsi="Arial" w:cs="Arial"/>
                <w:color w:val="000000"/>
                <w:sz w:val="24"/>
                <w:szCs w:val="24"/>
                <w:lang w:eastAsia="ru-RU"/>
              </w:rPr>
              <w:t xml:space="preserve"> Хусаинова, форма первого «легионера» в истории советского футбола болгарина </w:t>
            </w:r>
            <w:proofErr w:type="spellStart"/>
            <w:r w:rsidRPr="000C589F">
              <w:rPr>
                <w:rFonts w:ascii="Arial" w:eastAsia="Times New Roman" w:hAnsi="Arial" w:cs="Arial"/>
                <w:color w:val="000000"/>
                <w:sz w:val="24"/>
                <w:szCs w:val="24"/>
                <w:lang w:eastAsia="ru-RU"/>
              </w:rPr>
              <w:t>Теньо</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Минчева</w:t>
            </w:r>
            <w:proofErr w:type="spellEnd"/>
            <w:r w:rsidRPr="000C589F">
              <w:rPr>
                <w:rFonts w:ascii="Arial" w:eastAsia="Times New Roman" w:hAnsi="Arial" w:cs="Arial"/>
                <w:color w:val="000000"/>
                <w:sz w:val="24"/>
                <w:szCs w:val="24"/>
                <w:lang w:eastAsia="ru-RU"/>
              </w:rPr>
              <w:t xml:space="preserve">, бутсы, гетры, спортивная форма, личные вещи, документы бывших и действующих футболистов, арбитров и тренеров, значки, брелоки, сувениры, юбилейные медали, билеты, программки, кубки, афиши, шарфы, вымпелы, фотографии, футбольные мячи, книги и буклеты с автографами знаменитых игроков «Крыльев», а также легенд мирового футбола Льва Яшина, Гуса </w:t>
            </w:r>
            <w:proofErr w:type="spellStart"/>
            <w:r w:rsidRPr="000C589F">
              <w:rPr>
                <w:rFonts w:ascii="Arial" w:eastAsia="Times New Roman" w:hAnsi="Arial" w:cs="Arial"/>
                <w:color w:val="000000"/>
                <w:sz w:val="24"/>
                <w:szCs w:val="24"/>
                <w:lang w:eastAsia="ru-RU"/>
              </w:rPr>
              <w:t>Хиддинка</w:t>
            </w:r>
            <w:proofErr w:type="spellEnd"/>
            <w:r w:rsidRPr="000C589F">
              <w:rPr>
                <w:rFonts w:ascii="Arial" w:eastAsia="Times New Roman" w:hAnsi="Arial" w:cs="Arial"/>
                <w:color w:val="000000"/>
                <w:sz w:val="24"/>
                <w:szCs w:val="24"/>
                <w:lang w:eastAsia="ru-RU"/>
              </w:rPr>
              <w:t>, Луи Ван Гала, наградная лента чемпионов РСФСР 1961 г., бронзовая медаль чемпионата России 2004 г. (подарок Гаджи Гаджиева), цветная графика и живопись Юрия Воскобойникова, архивные фотографии, фотоработы Юрия Стрельца и акварели Александра Соколова. Кроме того, музей знакомит с историей болельщиков самарских клубов, а увлеченный рассказ экскурсовода позволит влюбиться в этот вид спорта с большей силой.</w:t>
            </w:r>
            <w:r w:rsidRPr="000C589F">
              <w:rPr>
                <w:rFonts w:ascii="Arial" w:eastAsia="Times New Roman" w:hAnsi="Arial" w:cs="Arial"/>
                <w:color w:val="000000"/>
                <w:sz w:val="24"/>
                <w:szCs w:val="24"/>
                <w:lang w:eastAsia="ru-RU"/>
              </w:rPr>
              <w:br/>
              <w:t>2) Речная прогулка по р. Волге (за доп. плату</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FF0000"/>
                <w:sz w:val="24"/>
                <w:szCs w:val="24"/>
                <w:lang w:eastAsia="ru-RU"/>
              </w:rPr>
              <w:br/>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t>День</w:t>
            </w:r>
            <w:proofErr w:type="gramEnd"/>
            <w:r w:rsidRPr="000C589F">
              <w:rPr>
                <w:rFonts w:ascii="Arial" w:eastAsia="Times New Roman" w:hAnsi="Arial" w:cs="Arial"/>
                <w:b/>
                <w:bCs/>
                <w:color w:val="000000"/>
                <w:sz w:val="24"/>
                <w:szCs w:val="24"/>
                <w:lang w:eastAsia="ru-RU"/>
              </w:rPr>
              <w:t xml:space="preserve"> 3 (программа проходит по местному времени):</w:t>
            </w:r>
            <w:r w:rsidRPr="000C589F">
              <w:rPr>
                <w:rFonts w:ascii="Arial" w:eastAsia="Times New Roman" w:hAnsi="Arial" w:cs="Arial"/>
                <w:b/>
                <w:bCs/>
                <w:color w:val="000000"/>
                <w:sz w:val="24"/>
                <w:szCs w:val="24"/>
                <w:lang w:eastAsia="ru-RU"/>
              </w:rPr>
              <w:br/>
              <w:t>Киноискусство (Тольятти).</w:t>
            </w:r>
            <w:r w:rsidRPr="000C589F">
              <w:rPr>
                <w:rFonts w:ascii="Arial" w:eastAsia="Times New Roman" w:hAnsi="Arial" w:cs="Arial"/>
                <w:color w:val="000000"/>
                <w:sz w:val="24"/>
                <w:szCs w:val="24"/>
                <w:lang w:eastAsia="ru-RU"/>
              </w:rPr>
              <w:t xml:space="preserve"> День-погружение в атмосферу кино и сказки благодаря осмотру экспонатов Музея под открытым небом им. К.Г. Сахарова, часть из которых была задействована в съемках фильмов "Особенности национальной рыбалки" и "Место встречи изменить нельзя", а также посещению локаций, напоминающих настоящие декорации – Замок Гарибальди.</w:t>
            </w:r>
            <w:r w:rsidRPr="000C589F">
              <w:rPr>
                <w:rFonts w:ascii="Arial" w:eastAsia="Times New Roman" w:hAnsi="Arial" w:cs="Arial"/>
                <w:color w:val="000000"/>
                <w:sz w:val="24"/>
                <w:szCs w:val="24"/>
                <w:lang w:eastAsia="ru-RU"/>
              </w:rPr>
              <w:br/>
            </w:r>
            <w:proofErr w:type="spellStart"/>
            <w:r w:rsidRPr="000C589F">
              <w:rPr>
                <w:rFonts w:ascii="Arial" w:eastAsia="Times New Roman" w:hAnsi="Arial" w:cs="Arial"/>
                <w:b/>
                <w:bCs/>
                <w:color w:val="000000"/>
                <w:sz w:val="24"/>
                <w:szCs w:val="24"/>
                <w:lang w:eastAsia="ru-RU"/>
              </w:rPr>
              <w:t>Экспириенс</w:t>
            </w:r>
            <w:proofErr w:type="spellEnd"/>
            <w:r w:rsidRPr="000C589F">
              <w:rPr>
                <w:rFonts w:ascii="Arial" w:eastAsia="Times New Roman" w:hAnsi="Arial" w:cs="Arial"/>
                <w:b/>
                <w:bCs/>
                <w:color w:val="000000"/>
                <w:sz w:val="24"/>
                <w:szCs w:val="24"/>
                <w:lang w:eastAsia="ru-RU"/>
              </w:rPr>
              <w:t>:</w:t>
            </w:r>
            <w:r w:rsidRPr="000C589F">
              <w:rPr>
                <w:rFonts w:ascii="Arial" w:eastAsia="Times New Roman" w:hAnsi="Arial" w:cs="Arial"/>
                <w:color w:val="000000"/>
                <w:sz w:val="24"/>
                <w:szCs w:val="24"/>
                <w:lang w:eastAsia="ru-RU"/>
              </w:rPr>
              <w:br/>
              <w:t xml:space="preserve">– посещение музея под открытым небом, </w:t>
            </w:r>
            <w:proofErr w:type="spellStart"/>
            <w:r w:rsidRPr="000C589F">
              <w:rPr>
                <w:rFonts w:ascii="Arial" w:eastAsia="Times New Roman" w:hAnsi="Arial" w:cs="Arial"/>
                <w:color w:val="000000"/>
                <w:sz w:val="24"/>
                <w:szCs w:val="24"/>
                <w:lang w:eastAsia="ru-RU"/>
              </w:rPr>
              <w:t>единственого</w:t>
            </w:r>
            <w:proofErr w:type="spellEnd"/>
            <w:r w:rsidRPr="000C589F">
              <w:rPr>
                <w:rFonts w:ascii="Arial" w:eastAsia="Times New Roman" w:hAnsi="Arial" w:cs="Arial"/>
                <w:color w:val="000000"/>
                <w:sz w:val="24"/>
                <w:szCs w:val="24"/>
                <w:lang w:eastAsia="ru-RU"/>
              </w:rPr>
              <w:t xml:space="preserve"> в России по занимаемой территории и многообразию экспонатов;</w:t>
            </w:r>
            <w:r w:rsidRPr="000C589F">
              <w:rPr>
                <w:rFonts w:ascii="Arial" w:eastAsia="Times New Roman" w:hAnsi="Arial" w:cs="Arial"/>
                <w:color w:val="000000"/>
                <w:sz w:val="24"/>
                <w:szCs w:val="24"/>
                <w:lang w:eastAsia="ru-RU"/>
              </w:rPr>
              <w:br/>
              <w:t>– экскурсия на подводную лодку, неоднократно выполнявшую зада</w:t>
            </w:r>
            <w:r w:rsidRPr="000C589F">
              <w:rPr>
                <w:rFonts w:ascii="Arial" w:eastAsia="Times New Roman" w:hAnsi="Arial" w:cs="Arial"/>
                <w:color w:val="000000"/>
                <w:sz w:val="24"/>
                <w:szCs w:val="24"/>
                <w:lang w:eastAsia="ru-RU"/>
              </w:rPr>
              <w:softHyphen/>
              <w:t>чи боевой готовности в акваториях Атлантического и Индийского океанов, а также ставшую символом фильма "Особенности национальной рыбалки";</w:t>
            </w:r>
            <w:r w:rsidRPr="000C589F">
              <w:rPr>
                <w:rFonts w:ascii="Arial" w:eastAsia="Times New Roman" w:hAnsi="Arial" w:cs="Arial"/>
                <w:color w:val="000000"/>
                <w:sz w:val="24"/>
                <w:szCs w:val="24"/>
                <w:lang w:eastAsia="ru-RU"/>
              </w:rPr>
              <w:br/>
              <w:t xml:space="preserve">– </w:t>
            </w:r>
            <w:proofErr w:type="spellStart"/>
            <w:r w:rsidRPr="000C589F">
              <w:rPr>
                <w:rFonts w:ascii="Arial" w:eastAsia="Times New Roman" w:hAnsi="Arial" w:cs="Arial"/>
                <w:color w:val="000000"/>
                <w:sz w:val="24"/>
                <w:szCs w:val="24"/>
                <w:lang w:eastAsia="ru-RU"/>
              </w:rPr>
              <w:t>фотолокации</w:t>
            </w:r>
            <w:proofErr w:type="spellEnd"/>
            <w:r w:rsidRPr="000C589F">
              <w:rPr>
                <w:rFonts w:ascii="Arial" w:eastAsia="Times New Roman" w:hAnsi="Arial" w:cs="Arial"/>
                <w:color w:val="000000"/>
                <w:sz w:val="24"/>
                <w:szCs w:val="24"/>
                <w:lang w:eastAsia="ru-RU"/>
              </w:rPr>
              <w:t xml:space="preserve"> на территории Замка Гарибальди.</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t>08.00 – Завтрак в гостинице, освобождение номеров.</w:t>
            </w:r>
            <w:r w:rsidRPr="000C589F">
              <w:rPr>
                <w:rFonts w:ascii="Arial" w:eastAsia="Times New Roman" w:hAnsi="Arial" w:cs="Arial"/>
                <w:color w:val="000000"/>
                <w:sz w:val="24"/>
                <w:szCs w:val="24"/>
                <w:lang w:eastAsia="ru-RU"/>
              </w:rPr>
              <w:br/>
              <w:t>09.00 – Переезд в г. Тольятти.</w:t>
            </w:r>
            <w:r w:rsidRPr="000C589F">
              <w:rPr>
                <w:rFonts w:ascii="Arial" w:eastAsia="Times New Roman" w:hAnsi="Arial" w:cs="Arial"/>
                <w:color w:val="000000"/>
                <w:sz w:val="24"/>
                <w:szCs w:val="24"/>
                <w:lang w:eastAsia="ru-RU"/>
              </w:rPr>
              <w:br/>
              <w:t>10.30 – Обзорная экскурсия по городу.</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lastRenderedPageBreak/>
              <w:t xml:space="preserve">Прогуляться по "автомобильной столице", населенному пункту, в котором никогда не было трамваев, увидеть памятник местному </w:t>
            </w:r>
            <w:proofErr w:type="spellStart"/>
            <w:r w:rsidRPr="000C589F">
              <w:rPr>
                <w:rFonts w:ascii="Arial" w:eastAsia="Times New Roman" w:hAnsi="Arial" w:cs="Arial"/>
                <w:color w:val="000000"/>
                <w:sz w:val="24"/>
                <w:szCs w:val="24"/>
                <w:lang w:eastAsia="ru-RU"/>
              </w:rPr>
              <w:t>Хатико</w:t>
            </w:r>
            <w:proofErr w:type="spellEnd"/>
            <w:r w:rsidRPr="000C589F">
              <w:rPr>
                <w:rFonts w:ascii="Arial" w:eastAsia="Times New Roman" w:hAnsi="Arial" w:cs="Arial"/>
                <w:color w:val="000000"/>
                <w:sz w:val="24"/>
                <w:szCs w:val="24"/>
                <w:lang w:eastAsia="ru-RU"/>
              </w:rPr>
              <w:t xml:space="preserve"> и сравнить образ В.Н. Татищева, основателя города, с пермским вариантом скульптурного изображения.</w:t>
            </w:r>
            <w:r w:rsidRPr="000C589F">
              <w:rPr>
                <w:rFonts w:ascii="Arial" w:eastAsia="Times New Roman" w:hAnsi="Arial" w:cs="Arial"/>
                <w:color w:val="000000"/>
                <w:sz w:val="24"/>
                <w:szCs w:val="24"/>
                <w:lang w:eastAsia="ru-RU"/>
              </w:rPr>
              <w:br/>
              <w:t>11.20 – Посещение Паркового комплекса истории техники им. К.Г. Сахарова.</w:t>
            </w:r>
            <w:r w:rsidRPr="000C589F">
              <w:rPr>
                <w:rFonts w:ascii="Arial" w:eastAsia="Times New Roman" w:hAnsi="Arial" w:cs="Arial"/>
                <w:color w:val="000000"/>
                <w:sz w:val="24"/>
                <w:szCs w:val="24"/>
                <w:lang w:eastAsia="ru-RU"/>
              </w:rPr>
              <w:br/>
              <w:t xml:space="preserve">Участники окажутся на территории Технического музея под открытом небом, где разместились свыше 450 экспонатов техники: авиационной, космической, инженерной, железнодорожной, автомобильной, бронетанковой, сельскохозяйственной, ракетной, а также артиллерийских орудий и систем вооружения военно-морского флота. Экскурсовод парка расскажет об истории объектов, отметит увлекательные факты и подскажет, где можно сделать интересные фотографии. </w:t>
            </w:r>
            <w:r w:rsidRPr="000C589F">
              <w:rPr>
                <w:rFonts w:ascii="Arial" w:eastAsia="Times New Roman" w:hAnsi="Arial" w:cs="Arial"/>
                <w:color w:val="000000"/>
                <w:sz w:val="24"/>
                <w:szCs w:val="24"/>
                <w:lang w:eastAsia="ru-RU"/>
              </w:rPr>
              <w:br/>
              <w:t>По данным департамента туризма Самарской области экспозиция Паркового комплекса истории техники им. К.Г. Сахарова занимает 3-е место по туристической привлекательности в регионе. В 2003 г. Технический музей получил приз администрации Самарской области "Серебряная чайка" за высокие достижения в области туризма в номинации "Лучший объект экскурсионного показа</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t>12.00</w:t>
            </w:r>
            <w:proofErr w:type="gramEnd"/>
            <w:r w:rsidRPr="000C589F">
              <w:rPr>
                <w:rFonts w:ascii="Arial" w:eastAsia="Times New Roman" w:hAnsi="Arial" w:cs="Arial"/>
                <w:color w:val="000000"/>
                <w:sz w:val="24"/>
                <w:szCs w:val="24"/>
                <w:lang w:eastAsia="ru-RU"/>
              </w:rPr>
              <w:t xml:space="preserve"> – Экскурсия на подводную лодку "Б-307", группа 1. Свободное время для группы 2.</w:t>
            </w:r>
            <w:r w:rsidRPr="000C589F">
              <w:rPr>
                <w:rFonts w:ascii="Arial" w:eastAsia="Times New Roman" w:hAnsi="Arial" w:cs="Arial"/>
                <w:color w:val="000000"/>
                <w:sz w:val="24"/>
                <w:szCs w:val="24"/>
                <w:lang w:eastAsia="ru-RU"/>
              </w:rPr>
              <w:br/>
              <w:t>Подлинным украшением коллекции Паркового комплекса стала самая большая дизель-электрическая подводная лодка проекта 641Б "СОМ" "Б-307" ВМФ России. Ее высота – 14 м., длина – 91 м., а вес – 2000 тонн. Именно внутри этой лодки снимались сцены фильма "Особенности национальной рыбалки". На территории паркового комплекса действуют интерактивные площадки, принять участие в которых могут все желающие (за доп. плату) в рамках свободного времени: автопоезд с аудиогидом, ангар экспериментальных автомобилей.</w:t>
            </w:r>
            <w:r w:rsidRPr="000C589F">
              <w:rPr>
                <w:rFonts w:ascii="Arial" w:eastAsia="Times New Roman" w:hAnsi="Arial" w:cs="Arial"/>
                <w:color w:val="000000"/>
                <w:sz w:val="24"/>
                <w:szCs w:val="24"/>
                <w:lang w:eastAsia="ru-RU"/>
              </w:rPr>
              <w:br/>
              <w:t>12.40 – Экскурсия на подводную лодку "Б-307", группа 2. Свободное время для группы 1.</w:t>
            </w:r>
            <w:r w:rsidRPr="000C589F">
              <w:rPr>
                <w:rFonts w:ascii="Arial" w:eastAsia="Times New Roman" w:hAnsi="Arial" w:cs="Arial"/>
                <w:color w:val="000000"/>
                <w:sz w:val="24"/>
                <w:szCs w:val="24"/>
                <w:lang w:eastAsia="ru-RU"/>
              </w:rPr>
              <w:br/>
              <w:t>13.30 – Обед на территории паркового комплекса (включен в стоимость).</w:t>
            </w:r>
            <w:r w:rsidRPr="000C589F">
              <w:rPr>
                <w:rFonts w:ascii="Arial" w:eastAsia="Times New Roman" w:hAnsi="Arial" w:cs="Arial"/>
                <w:color w:val="000000"/>
                <w:sz w:val="24"/>
                <w:szCs w:val="24"/>
                <w:lang w:eastAsia="ru-RU"/>
              </w:rPr>
              <w:br/>
              <w:t xml:space="preserve">14.30 – Переезд в с. </w:t>
            </w:r>
            <w:proofErr w:type="spellStart"/>
            <w:r w:rsidRPr="000C589F">
              <w:rPr>
                <w:rFonts w:ascii="Arial" w:eastAsia="Times New Roman" w:hAnsi="Arial" w:cs="Arial"/>
                <w:color w:val="000000"/>
                <w:sz w:val="24"/>
                <w:szCs w:val="24"/>
                <w:lang w:eastAsia="ru-RU"/>
              </w:rPr>
              <w:t>Хрящевка</w:t>
            </w:r>
            <w:proofErr w:type="spellEnd"/>
            <w:r w:rsidRPr="000C589F">
              <w:rPr>
                <w:rFonts w:ascii="Arial" w:eastAsia="Times New Roman" w:hAnsi="Arial" w:cs="Arial"/>
                <w:color w:val="000000"/>
                <w:sz w:val="24"/>
                <w:szCs w:val="24"/>
                <w:lang w:eastAsia="ru-RU"/>
              </w:rPr>
              <w:t>, Замок Гарибальди.</w:t>
            </w:r>
            <w:r w:rsidRPr="000C589F">
              <w:rPr>
                <w:rFonts w:ascii="Arial" w:eastAsia="Times New Roman" w:hAnsi="Arial" w:cs="Arial"/>
                <w:color w:val="000000"/>
                <w:sz w:val="24"/>
                <w:szCs w:val="24"/>
                <w:lang w:eastAsia="ru-RU"/>
              </w:rPr>
              <w:br/>
              <w:t>15.30 – Свободное время на территории Замка Гарибальди.</w:t>
            </w:r>
            <w:r w:rsidRPr="000C589F">
              <w:rPr>
                <w:rFonts w:ascii="Arial" w:eastAsia="Times New Roman" w:hAnsi="Arial" w:cs="Arial"/>
                <w:color w:val="000000"/>
                <w:sz w:val="24"/>
                <w:szCs w:val="24"/>
                <w:lang w:eastAsia="ru-RU"/>
              </w:rPr>
              <w:br/>
              <w:t xml:space="preserve">Ощутить себя героем Средневековья, сделать необычные фотографии, примерить шлем </w:t>
            </w:r>
            <w:proofErr w:type="spellStart"/>
            <w:r w:rsidRPr="000C589F">
              <w:rPr>
                <w:rFonts w:ascii="Arial" w:eastAsia="Times New Roman" w:hAnsi="Arial" w:cs="Arial"/>
                <w:color w:val="000000"/>
                <w:sz w:val="24"/>
                <w:szCs w:val="24"/>
                <w:lang w:eastAsia="ru-RU"/>
              </w:rPr>
              <w:t>Беовульфа</w:t>
            </w:r>
            <w:proofErr w:type="spellEnd"/>
            <w:r w:rsidRPr="000C589F">
              <w:rPr>
                <w:rFonts w:ascii="Arial" w:eastAsia="Times New Roman" w:hAnsi="Arial" w:cs="Arial"/>
                <w:color w:val="000000"/>
                <w:sz w:val="24"/>
                <w:szCs w:val="24"/>
                <w:lang w:eastAsia="ru-RU"/>
              </w:rPr>
              <w:t xml:space="preserve"> на удачу и посетить магазин тематических сувениров. Каждый участник совершит погружение в атмосферу сказки, которая кому-то напомнит детство, а другим – эпизоды культовых сериалов.</w:t>
            </w:r>
            <w:r w:rsidRPr="000C589F">
              <w:rPr>
                <w:rFonts w:ascii="Arial" w:eastAsia="Times New Roman" w:hAnsi="Arial" w:cs="Arial"/>
                <w:color w:val="000000"/>
                <w:sz w:val="24"/>
                <w:szCs w:val="24"/>
                <w:lang w:eastAsia="ru-RU"/>
              </w:rPr>
              <w:br/>
              <w:t>17.00 – Переезд в г. Ульяновск.</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lastRenderedPageBreak/>
              <w:t>20.00 – Размещение в гостинице, свободное время.</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t>День 4 (программа проходит по местному времени</w:t>
            </w:r>
            <w:proofErr w:type="gramStart"/>
            <w:r w:rsidRPr="000C589F">
              <w:rPr>
                <w:rFonts w:ascii="Arial" w:eastAsia="Times New Roman" w:hAnsi="Arial" w:cs="Arial"/>
                <w:b/>
                <w:bCs/>
                <w:color w:val="000000"/>
                <w:sz w:val="24"/>
                <w:szCs w:val="24"/>
                <w:lang w:eastAsia="ru-RU"/>
              </w:rPr>
              <w:t>):</w:t>
            </w:r>
            <w:r w:rsidRPr="000C589F">
              <w:rPr>
                <w:rFonts w:ascii="Arial" w:eastAsia="Times New Roman" w:hAnsi="Arial" w:cs="Arial"/>
                <w:b/>
                <w:bCs/>
                <w:color w:val="000000"/>
                <w:sz w:val="24"/>
                <w:szCs w:val="24"/>
                <w:lang w:eastAsia="ru-RU"/>
              </w:rPr>
              <w:br/>
              <w:t>Производство</w:t>
            </w:r>
            <w:proofErr w:type="gramEnd"/>
            <w:r w:rsidRPr="000C589F">
              <w:rPr>
                <w:rFonts w:ascii="Arial" w:eastAsia="Times New Roman" w:hAnsi="Arial" w:cs="Arial"/>
                <w:b/>
                <w:bCs/>
                <w:color w:val="000000"/>
                <w:sz w:val="24"/>
                <w:szCs w:val="24"/>
                <w:lang w:eastAsia="ru-RU"/>
              </w:rPr>
              <w:t xml:space="preserve"> (Ульяновск). </w:t>
            </w:r>
            <w:r w:rsidRPr="000C589F">
              <w:rPr>
                <w:rFonts w:ascii="Arial" w:eastAsia="Times New Roman" w:hAnsi="Arial" w:cs="Arial"/>
                <w:color w:val="000000"/>
                <w:sz w:val="24"/>
                <w:szCs w:val="24"/>
                <w:lang w:eastAsia="ru-RU"/>
              </w:rPr>
              <w:t>В этот день каждый участник откроет для себя производственные площадки г. Ульяновска – от камерного и развивающегося производства балалаек до легендарного автозавода с многолетней историей. Мануфактура "</w:t>
            </w:r>
            <w:proofErr w:type="spellStart"/>
            <w:r w:rsidRPr="000C589F">
              <w:rPr>
                <w:rFonts w:ascii="Arial" w:eastAsia="Times New Roman" w:hAnsi="Arial" w:cs="Arial"/>
                <w:color w:val="000000"/>
                <w:sz w:val="24"/>
                <w:szCs w:val="24"/>
                <w:lang w:eastAsia="ru-RU"/>
              </w:rPr>
              <w:t>БалалайкерЪ</w:t>
            </w:r>
            <w:proofErr w:type="spellEnd"/>
            <w:r w:rsidRPr="000C589F">
              <w:rPr>
                <w:rFonts w:ascii="Arial" w:eastAsia="Times New Roman" w:hAnsi="Arial" w:cs="Arial"/>
                <w:color w:val="000000"/>
                <w:sz w:val="24"/>
                <w:szCs w:val="24"/>
                <w:lang w:eastAsia="ru-RU"/>
              </w:rPr>
              <w:t xml:space="preserve">" в 2015 г. впервые приняла участие в международной музыкальной выставке </w:t>
            </w:r>
            <w:proofErr w:type="spellStart"/>
            <w:r w:rsidRPr="000C589F">
              <w:rPr>
                <w:rFonts w:ascii="Arial" w:eastAsia="Times New Roman" w:hAnsi="Arial" w:cs="Arial"/>
                <w:color w:val="000000"/>
                <w:sz w:val="24"/>
                <w:szCs w:val="24"/>
                <w:lang w:eastAsia="ru-RU"/>
              </w:rPr>
              <w:t>Musikmesse</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Frankfurt</w:t>
            </w:r>
            <w:proofErr w:type="spellEnd"/>
            <w:r w:rsidRPr="000C589F">
              <w:rPr>
                <w:rFonts w:ascii="Arial" w:eastAsia="Times New Roman" w:hAnsi="Arial" w:cs="Arial"/>
                <w:color w:val="000000"/>
                <w:sz w:val="24"/>
                <w:szCs w:val="24"/>
                <w:lang w:eastAsia="ru-RU"/>
              </w:rPr>
              <w:t xml:space="preserve"> в Германии, а в 2021 г. музыкальные инструменты </w:t>
            </w:r>
            <w:proofErr w:type="spellStart"/>
            <w:r w:rsidRPr="000C589F">
              <w:rPr>
                <w:rFonts w:ascii="Arial" w:eastAsia="Times New Roman" w:hAnsi="Arial" w:cs="Arial"/>
                <w:color w:val="000000"/>
                <w:sz w:val="24"/>
                <w:szCs w:val="24"/>
                <w:lang w:eastAsia="ru-RU"/>
              </w:rPr>
              <w:t>БалалайкерЪ</w:t>
            </w:r>
            <w:proofErr w:type="spellEnd"/>
            <w:r w:rsidRPr="000C589F">
              <w:rPr>
                <w:rFonts w:ascii="Arial" w:eastAsia="Times New Roman" w:hAnsi="Arial" w:cs="Arial"/>
                <w:color w:val="000000"/>
                <w:sz w:val="24"/>
                <w:szCs w:val="24"/>
                <w:lang w:eastAsia="ru-RU"/>
              </w:rPr>
              <w:t xml:space="preserve"> начали экспортироваться на европейский рынок. Ульяновский автомобильный завод – визитная карточка российского автомобилестроения за рубежом, является обладателем двух орденов Трудового Красного Знамени, международного приза "Золотой глобус" и европейского приза "Золотой Меркурий". Экскурсии на предприятия проводятся только в составе организованных групп. Не упустите возможность!</w:t>
            </w:r>
            <w:r w:rsidRPr="000C589F">
              <w:rPr>
                <w:rFonts w:ascii="Arial" w:eastAsia="Times New Roman" w:hAnsi="Arial" w:cs="Arial"/>
                <w:color w:val="000000"/>
                <w:sz w:val="24"/>
                <w:szCs w:val="24"/>
                <w:lang w:eastAsia="ru-RU"/>
              </w:rPr>
              <w:br/>
            </w:r>
            <w:proofErr w:type="spellStart"/>
            <w:r w:rsidRPr="000C589F">
              <w:rPr>
                <w:rFonts w:ascii="Arial" w:eastAsia="Times New Roman" w:hAnsi="Arial" w:cs="Arial"/>
                <w:b/>
                <w:bCs/>
                <w:color w:val="000000"/>
                <w:sz w:val="24"/>
                <w:szCs w:val="24"/>
                <w:lang w:eastAsia="ru-RU"/>
              </w:rPr>
              <w:t>Экспириенс</w:t>
            </w:r>
            <w:proofErr w:type="spellEnd"/>
            <w:r w:rsidRPr="000C589F">
              <w:rPr>
                <w:rFonts w:ascii="Arial" w:eastAsia="Times New Roman" w:hAnsi="Arial" w:cs="Arial"/>
                <w:b/>
                <w:bCs/>
                <w:color w:val="000000"/>
                <w:sz w:val="24"/>
                <w:szCs w:val="24"/>
                <w:lang w:eastAsia="ru-RU"/>
              </w:rPr>
              <w:t>:</w:t>
            </w:r>
            <w:r w:rsidRPr="000C589F">
              <w:rPr>
                <w:rFonts w:ascii="Arial" w:eastAsia="Times New Roman" w:hAnsi="Arial" w:cs="Arial"/>
                <w:b/>
                <w:bCs/>
                <w:color w:val="000000"/>
                <w:sz w:val="24"/>
                <w:szCs w:val="24"/>
                <w:lang w:eastAsia="ru-RU"/>
              </w:rPr>
              <w:br/>
            </w:r>
            <w:r w:rsidRPr="000C589F">
              <w:rPr>
                <w:rFonts w:ascii="Arial" w:eastAsia="Times New Roman" w:hAnsi="Arial" w:cs="Arial"/>
                <w:color w:val="000000"/>
                <w:sz w:val="24"/>
                <w:szCs w:val="24"/>
                <w:lang w:eastAsia="ru-RU"/>
              </w:rPr>
              <w:t>– общение с мастерами, участие в производственном процессе и игра на музыкальном инструменте в рамках экскурсии на Мануфактуру "</w:t>
            </w:r>
            <w:proofErr w:type="spellStart"/>
            <w:r w:rsidRPr="000C589F">
              <w:rPr>
                <w:rFonts w:ascii="Arial" w:eastAsia="Times New Roman" w:hAnsi="Arial" w:cs="Arial"/>
                <w:color w:val="000000"/>
                <w:sz w:val="24"/>
                <w:szCs w:val="24"/>
                <w:lang w:eastAsia="ru-RU"/>
              </w:rPr>
              <w:t>БалалайкерЪ</w:t>
            </w:r>
            <w:proofErr w:type="spellEnd"/>
            <w:r w:rsidRPr="000C589F">
              <w:rPr>
                <w:rFonts w:ascii="Arial" w:eastAsia="Times New Roman" w:hAnsi="Arial" w:cs="Arial"/>
                <w:color w:val="000000"/>
                <w:sz w:val="24"/>
                <w:szCs w:val="24"/>
                <w:lang w:eastAsia="ru-RU"/>
              </w:rPr>
              <w:t>" и посещения Музея балалайки;</w:t>
            </w:r>
            <w:r w:rsidRPr="000C589F">
              <w:rPr>
                <w:rFonts w:ascii="Arial" w:eastAsia="Times New Roman" w:hAnsi="Arial" w:cs="Arial"/>
                <w:color w:val="000000"/>
                <w:sz w:val="24"/>
                <w:szCs w:val="24"/>
                <w:lang w:eastAsia="ru-RU"/>
              </w:rPr>
              <w:br/>
              <w:t>– экскурсия в Музей Ульяновского автомобильного завода (расположен на территории предприятия);</w:t>
            </w:r>
            <w:r w:rsidRPr="000C589F">
              <w:rPr>
                <w:rFonts w:ascii="Arial" w:eastAsia="Times New Roman" w:hAnsi="Arial" w:cs="Arial"/>
                <w:color w:val="000000"/>
                <w:sz w:val="24"/>
                <w:szCs w:val="24"/>
                <w:lang w:eastAsia="ru-RU"/>
              </w:rPr>
              <w:br/>
              <w:t xml:space="preserve">– свободное время с возможностью посещения </w:t>
            </w:r>
            <w:proofErr w:type="spellStart"/>
            <w:r w:rsidRPr="000C589F">
              <w:rPr>
                <w:rFonts w:ascii="Arial" w:eastAsia="Times New Roman" w:hAnsi="Arial" w:cs="Arial"/>
                <w:color w:val="000000"/>
                <w:sz w:val="24"/>
                <w:szCs w:val="24"/>
                <w:lang w:eastAsia="ru-RU"/>
              </w:rPr>
              <w:t>авиатренажера</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Dream</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Aero</w:t>
            </w:r>
            <w:proofErr w:type="spellEnd"/>
            <w:r w:rsidRPr="000C589F">
              <w:rPr>
                <w:rFonts w:ascii="Arial" w:eastAsia="Times New Roman" w:hAnsi="Arial" w:cs="Arial"/>
                <w:color w:val="000000"/>
                <w:sz w:val="24"/>
                <w:szCs w:val="24"/>
                <w:lang w:eastAsia="ru-RU"/>
              </w:rPr>
              <w:t xml:space="preserve"> (за доп. плату в г. Казани).</w:t>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br/>
            </w:r>
            <w:r w:rsidRPr="000C589F">
              <w:rPr>
                <w:rFonts w:ascii="Arial" w:eastAsia="Times New Roman" w:hAnsi="Arial" w:cs="Arial"/>
                <w:color w:val="000000"/>
                <w:sz w:val="24"/>
                <w:szCs w:val="24"/>
                <w:lang w:eastAsia="ru-RU"/>
              </w:rPr>
              <w:t>08.00 – Завтрак в гостинице, освобождение номеров.</w:t>
            </w:r>
            <w:r w:rsidRPr="000C589F">
              <w:rPr>
                <w:rFonts w:ascii="Arial" w:eastAsia="Times New Roman" w:hAnsi="Arial" w:cs="Arial"/>
                <w:color w:val="000000"/>
                <w:sz w:val="24"/>
                <w:szCs w:val="24"/>
                <w:lang w:eastAsia="ru-RU"/>
              </w:rPr>
              <w:br/>
              <w:t>09.00 – Обзорная экскурсия по городу.</w:t>
            </w:r>
            <w:r w:rsidRPr="000C589F">
              <w:rPr>
                <w:rFonts w:ascii="Arial" w:eastAsia="Times New Roman" w:hAnsi="Arial" w:cs="Arial"/>
                <w:color w:val="000000"/>
                <w:sz w:val="24"/>
                <w:szCs w:val="24"/>
                <w:lang w:eastAsia="ru-RU"/>
              </w:rPr>
              <w:br/>
              <w:t>Совершить прогулку по самому многонациональному городу Поволжья (представители более 80 национальностей), родине буквы "ё" и автомобиля УАЗ, "услышать" ветровой орган на центральной площади и открыть самые удивительные арт-объекты – памятники колобку, халяве, шашлыку, симбирскому водовозу, мальчику-трубочисту, дивану Обломова, рублю и др.</w:t>
            </w:r>
            <w:r w:rsidRPr="000C589F">
              <w:rPr>
                <w:rFonts w:ascii="Arial" w:eastAsia="Times New Roman" w:hAnsi="Arial" w:cs="Arial"/>
                <w:color w:val="000000"/>
                <w:sz w:val="24"/>
                <w:szCs w:val="24"/>
                <w:lang w:eastAsia="ru-RU"/>
              </w:rPr>
              <w:br/>
              <w:t>11.00 – Посещение Мануфактуры "</w:t>
            </w:r>
            <w:proofErr w:type="spellStart"/>
            <w:r w:rsidRPr="000C589F">
              <w:rPr>
                <w:rFonts w:ascii="Arial" w:eastAsia="Times New Roman" w:hAnsi="Arial" w:cs="Arial"/>
                <w:color w:val="000000"/>
                <w:sz w:val="24"/>
                <w:szCs w:val="24"/>
                <w:lang w:eastAsia="ru-RU"/>
              </w:rPr>
              <w:t>БалалайкерЪ</w:t>
            </w:r>
            <w:proofErr w:type="spellEnd"/>
            <w:r w:rsidRPr="000C589F">
              <w:rPr>
                <w:rFonts w:ascii="Arial" w:eastAsia="Times New Roman" w:hAnsi="Arial" w:cs="Arial"/>
                <w:color w:val="000000"/>
                <w:sz w:val="24"/>
                <w:szCs w:val="24"/>
                <w:lang w:eastAsia="ru-RU"/>
              </w:rPr>
              <w:t>" и Музея балалайки.</w:t>
            </w:r>
            <w:r w:rsidRPr="000C589F">
              <w:rPr>
                <w:rFonts w:ascii="Arial" w:eastAsia="Times New Roman" w:hAnsi="Arial" w:cs="Arial"/>
                <w:color w:val="000000"/>
                <w:sz w:val="24"/>
                <w:szCs w:val="24"/>
                <w:lang w:eastAsia="ru-RU"/>
              </w:rPr>
              <w:br/>
              <w:t>Большие окна, станки, оборудование, приятная музыка, стружка. И балалайки, которые из куска дерева шаг за шагом превращаются в инструмент! Задать вопросы мастеру прямо во время производства? Поучаствовать в сборке балалаек? Поиграть на инструменте? Да, все это возможно для участников нашей программы. Кроме того, посетители узнают почему на фабрике иногда пахнет шоколадом, сколько времени занимает производство одной балалайки, услышат увлекательные рассказы из истории балалаечных мастеров, а самое главное, узнают, как команда "</w:t>
            </w:r>
            <w:proofErr w:type="spellStart"/>
            <w:r w:rsidRPr="000C589F">
              <w:rPr>
                <w:rFonts w:ascii="Arial" w:eastAsia="Times New Roman" w:hAnsi="Arial" w:cs="Arial"/>
                <w:color w:val="000000"/>
                <w:sz w:val="24"/>
                <w:szCs w:val="24"/>
                <w:lang w:eastAsia="ru-RU"/>
              </w:rPr>
              <w:t>БалалайкерЪ</w:t>
            </w:r>
            <w:proofErr w:type="spellEnd"/>
            <w:r w:rsidRPr="000C589F">
              <w:rPr>
                <w:rFonts w:ascii="Arial" w:eastAsia="Times New Roman" w:hAnsi="Arial" w:cs="Arial"/>
                <w:color w:val="000000"/>
                <w:sz w:val="24"/>
                <w:szCs w:val="24"/>
                <w:lang w:eastAsia="ru-RU"/>
              </w:rPr>
              <w:t xml:space="preserve">" возрождала исконный промысел </w:t>
            </w:r>
            <w:r w:rsidRPr="000C589F">
              <w:rPr>
                <w:rFonts w:ascii="Arial" w:eastAsia="Times New Roman" w:hAnsi="Arial" w:cs="Arial"/>
                <w:color w:val="000000"/>
                <w:sz w:val="24"/>
                <w:szCs w:val="24"/>
                <w:lang w:eastAsia="ru-RU"/>
              </w:rPr>
              <w:lastRenderedPageBreak/>
              <w:t>Симбирской губернии, и что из этого получилось!</w:t>
            </w:r>
            <w:r w:rsidRPr="000C589F">
              <w:rPr>
                <w:rFonts w:ascii="Arial" w:eastAsia="Times New Roman" w:hAnsi="Arial" w:cs="Arial"/>
                <w:color w:val="000000"/>
                <w:sz w:val="24"/>
                <w:szCs w:val="24"/>
                <w:lang w:eastAsia="ru-RU"/>
              </w:rPr>
              <w:br/>
              <w:t>13.00 – Обед в кафе города (включен в стоимость).</w:t>
            </w:r>
            <w:r w:rsidRPr="000C589F">
              <w:rPr>
                <w:rFonts w:ascii="Arial" w:eastAsia="Times New Roman" w:hAnsi="Arial" w:cs="Arial"/>
                <w:color w:val="000000"/>
                <w:sz w:val="24"/>
                <w:szCs w:val="24"/>
                <w:lang w:eastAsia="ru-RU"/>
              </w:rPr>
              <w:br/>
              <w:t>14.00 – Экскурсия в Музей Ульяновского автомобильного завода (УАЗ).</w:t>
            </w:r>
            <w:r w:rsidRPr="000C589F">
              <w:rPr>
                <w:rFonts w:ascii="Arial" w:eastAsia="Times New Roman" w:hAnsi="Arial" w:cs="Arial"/>
                <w:color w:val="000000"/>
                <w:sz w:val="24"/>
                <w:szCs w:val="24"/>
                <w:lang w:eastAsia="ru-RU"/>
              </w:rPr>
              <w:br/>
              <w:t>В выставочном комплексе Ульяновского автомобильного завода представлен эволюционный модельный ряд автомобилей УАЗ. Здесь собрана коллекция автомобилей, которые выпускались предприятием на разных этапах его истории. Экспозиция насчитывает около 30 автомобилей – от военного грузовика ЗИС-5В и автомобиля-амфибии "Ягуар" до флагманской модели УАЗ ПАТРИОТ.</w:t>
            </w:r>
            <w:r w:rsidRPr="000C589F">
              <w:rPr>
                <w:rFonts w:ascii="Arial" w:eastAsia="Times New Roman" w:hAnsi="Arial" w:cs="Arial"/>
                <w:color w:val="000000"/>
                <w:sz w:val="24"/>
                <w:szCs w:val="24"/>
                <w:lang w:eastAsia="ru-RU"/>
              </w:rPr>
              <w:br/>
              <w:t>15.00 – Переезд в г. Казань.</w:t>
            </w:r>
            <w:r w:rsidRPr="000C589F">
              <w:rPr>
                <w:rFonts w:ascii="Arial" w:eastAsia="Times New Roman" w:hAnsi="Arial" w:cs="Arial"/>
                <w:color w:val="000000"/>
                <w:sz w:val="24"/>
                <w:szCs w:val="24"/>
                <w:lang w:eastAsia="ru-RU"/>
              </w:rPr>
              <w:br/>
              <w:t>18.00 (</w:t>
            </w:r>
            <w:proofErr w:type="spellStart"/>
            <w:r w:rsidRPr="000C589F">
              <w:rPr>
                <w:rFonts w:ascii="Arial" w:eastAsia="Times New Roman" w:hAnsi="Arial" w:cs="Arial"/>
                <w:color w:val="000000"/>
                <w:sz w:val="24"/>
                <w:szCs w:val="24"/>
                <w:lang w:eastAsia="ru-RU"/>
              </w:rPr>
              <w:t>мск</w:t>
            </w:r>
            <w:proofErr w:type="spellEnd"/>
            <w:r w:rsidRPr="000C589F">
              <w:rPr>
                <w:rFonts w:ascii="Arial" w:eastAsia="Times New Roman" w:hAnsi="Arial" w:cs="Arial"/>
                <w:color w:val="000000"/>
                <w:sz w:val="24"/>
                <w:szCs w:val="24"/>
                <w:lang w:eastAsia="ru-RU"/>
              </w:rPr>
              <w:t>) – Размещение в гостинице, свободное время.</w:t>
            </w:r>
            <w:r w:rsidRPr="000C589F">
              <w:rPr>
                <w:rFonts w:ascii="Arial" w:eastAsia="Times New Roman" w:hAnsi="Arial" w:cs="Arial"/>
                <w:color w:val="000000"/>
                <w:sz w:val="24"/>
                <w:szCs w:val="24"/>
                <w:lang w:eastAsia="ru-RU"/>
              </w:rPr>
              <w:br/>
              <w:t xml:space="preserve">В ТРК "Парк Хаус" г. Казани расположен </w:t>
            </w:r>
            <w:proofErr w:type="spellStart"/>
            <w:r w:rsidRPr="000C589F">
              <w:rPr>
                <w:rFonts w:ascii="Arial" w:eastAsia="Times New Roman" w:hAnsi="Arial" w:cs="Arial"/>
                <w:color w:val="000000"/>
                <w:sz w:val="24"/>
                <w:szCs w:val="24"/>
                <w:lang w:eastAsia="ru-RU"/>
              </w:rPr>
              <w:t>авиатренажер</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Dream</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Aero</w:t>
            </w:r>
            <w:proofErr w:type="spellEnd"/>
            <w:r w:rsidRPr="000C589F">
              <w:rPr>
                <w:rFonts w:ascii="Arial" w:eastAsia="Times New Roman" w:hAnsi="Arial" w:cs="Arial"/>
                <w:color w:val="000000"/>
                <w:sz w:val="24"/>
                <w:szCs w:val="24"/>
                <w:lang w:eastAsia="ru-RU"/>
              </w:rPr>
              <w:t xml:space="preserve"> знаменитого пассажирского лайнера </w:t>
            </w:r>
            <w:proofErr w:type="spellStart"/>
            <w:r w:rsidRPr="000C589F">
              <w:rPr>
                <w:rFonts w:ascii="Arial" w:eastAsia="Times New Roman" w:hAnsi="Arial" w:cs="Arial"/>
                <w:color w:val="000000"/>
                <w:sz w:val="24"/>
                <w:szCs w:val="24"/>
                <w:lang w:eastAsia="ru-RU"/>
              </w:rPr>
              <w:t>Boeing</w:t>
            </w:r>
            <w:proofErr w:type="spellEnd"/>
            <w:r w:rsidRPr="000C589F">
              <w:rPr>
                <w:rFonts w:ascii="Arial" w:eastAsia="Times New Roman" w:hAnsi="Arial" w:cs="Arial"/>
                <w:color w:val="000000"/>
                <w:sz w:val="24"/>
                <w:szCs w:val="24"/>
                <w:lang w:eastAsia="ru-RU"/>
              </w:rPr>
              <w:t xml:space="preserve"> 737 NG. Почувствуйте, как дрожит под вашими руками штурвал мощной машины, рассекающей воздушный океан, а также оцените сложность процесса управления самолётом, в точности имитирующего настоящий полёт. Кабина пассажирского лайнера в мельчайших деталях повторяет обстановку реального самолёта, а приборы в точности соответствуют настоящим устройствам (за доп. плату, время работы – до 22.00</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t>День</w:t>
            </w:r>
            <w:proofErr w:type="gramEnd"/>
            <w:r w:rsidRPr="000C589F">
              <w:rPr>
                <w:rFonts w:ascii="Arial" w:eastAsia="Times New Roman" w:hAnsi="Arial" w:cs="Arial"/>
                <w:b/>
                <w:bCs/>
                <w:color w:val="000000"/>
                <w:sz w:val="24"/>
                <w:szCs w:val="24"/>
                <w:lang w:eastAsia="ru-RU"/>
              </w:rPr>
              <w:t xml:space="preserve"> 5 (программа проходит по местному времени):</w:t>
            </w:r>
            <w:r w:rsidRPr="000C589F">
              <w:rPr>
                <w:rFonts w:ascii="Arial" w:eastAsia="Times New Roman" w:hAnsi="Arial" w:cs="Arial"/>
                <w:b/>
                <w:bCs/>
                <w:color w:val="000000"/>
                <w:sz w:val="24"/>
                <w:szCs w:val="24"/>
                <w:lang w:eastAsia="ru-RU"/>
              </w:rPr>
              <w:br/>
              <w:t xml:space="preserve">История (Казань). </w:t>
            </w:r>
            <w:r w:rsidRPr="000C589F">
              <w:rPr>
                <w:rFonts w:ascii="Arial" w:eastAsia="Times New Roman" w:hAnsi="Arial" w:cs="Arial"/>
                <w:color w:val="000000"/>
                <w:sz w:val="24"/>
                <w:szCs w:val="24"/>
                <w:lang w:eastAsia="ru-RU"/>
              </w:rPr>
              <w:t>День сочетает в себе</w:t>
            </w:r>
            <w:r w:rsidRPr="000C589F">
              <w:rPr>
                <w:rFonts w:ascii="Arial" w:eastAsia="Times New Roman" w:hAnsi="Arial" w:cs="Arial"/>
                <w:b/>
                <w:bCs/>
                <w:color w:val="000000"/>
                <w:sz w:val="24"/>
                <w:szCs w:val="24"/>
                <w:lang w:eastAsia="ru-RU"/>
              </w:rPr>
              <w:t xml:space="preserve"> </w:t>
            </w:r>
            <w:r w:rsidRPr="000C589F">
              <w:rPr>
                <w:rFonts w:ascii="Arial" w:eastAsia="Times New Roman" w:hAnsi="Arial" w:cs="Arial"/>
                <w:color w:val="000000"/>
                <w:sz w:val="24"/>
                <w:szCs w:val="24"/>
                <w:lang w:eastAsia="ru-RU"/>
              </w:rPr>
              <w:t>историческую информацию и интерактивные мероприятия на территории национального комплекса "</w:t>
            </w:r>
            <w:proofErr w:type="spellStart"/>
            <w:r w:rsidRPr="000C589F">
              <w:rPr>
                <w:rFonts w:ascii="Arial" w:eastAsia="Times New Roman" w:hAnsi="Arial" w:cs="Arial"/>
                <w:color w:val="000000"/>
                <w:sz w:val="24"/>
                <w:szCs w:val="24"/>
                <w:lang w:eastAsia="ru-RU"/>
              </w:rPr>
              <w:t>Туган</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Авылым</w:t>
            </w:r>
            <w:proofErr w:type="spellEnd"/>
            <w:r w:rsidRPr="000C589F">
              <w:rPr>
                <w:rFonts w:ascii="Arial" w:eastAsia="Times New Roman" w:hAnsi="Arial" w:cs="Arial"/>
                <w:color w:val="000000"/>
                <w:sz w:val="24"/>
                <w:szCs w:val="24"/>
                <w:lang w:eastAsia="ru-RU"/>
              </w:rPr>
              <w:t xml:space="preserve">". </w:t>
            </w:r>
            <w:r w:rsidRPr="000C589F">
              <w:rPr>
                <w:rFonts w:ascii="Arial" w:eastAsia="Times New Roman" w:hAnsi="Arial" w:cs="Arial"/>
                <w:b/>
                <w:bCs/>
                <w:color w:val="000000"/>
                <w:sz w:val="24"/>
                <w:szCs w:val="24"/>
                <w:lang w:eastAsia="ru-RU"/>
              </w:rPr>
              <w:t>"</w:t>
            </w:r>
            <w:r w:rsidRPr="000C589F">
              <w:rPr>
                <w:rFonts w:ascii="Arial" w:eastAsia="Times New Roman" w:hAnsi="Arial" w:cs="Arial"/>
                <w:color w:val="000000"/>
                <w:sz w:val="24"/>
                <w:szCs w:val="24"/>
                <w:lang w:eastAsia="ru-RU"/>
              </w:rPr>
              <w:t xml:space="preserve">Третья столица России", крупнейший город нашего государства XVIII в., две культуры, храмы 16 различных религий, объект Всемирного наследия ЮНЕСКО, а также традиционная кухня, обычаи и ремесленные мастерские. </w:t>
            </w:r>
            <w:r w:rsidRPr="000C589F">
              <w:rPr>
                <w:rFonts w:ascii="Arial" w:eastAsia="Times New Roman" w:hAnsi="Arial" w:cs="Arial"/>
                <w:b/>
                <w:bCs/>
                <w:color w:val="000000"/>
                <w:sz w:val="24"/>
                <w:szCs w:val="24"/>
                <w:lang w:eastAsia="ru-RU"/>
              </w:rPr>
              <w:br/>
            </w:r>
            <w:proofErr w:type="spellStart"/>
            <w:r w:rsidRPr="000C589F">
              <w:rPr>
                <w:rFonts w:ascii="Arial" w:eastAsia="Times New Roman" w:hAnsi="Arial" w:cs="Arial"/>
                <w:b/>
                <w:bCs/>
                <w:color w:val="000000"/>
                <w:sz w:val="24"/>
                <w:szCs w:val="24"/>
                <w:lang w:eastAsia="ru-RU"/>
              </w:rPr>
              <w:t>Экспириенс</w:t>
            </w:r>
            <w:proofErr w:type="spellEnd"/>
            <w:r w:rsidRPr="000C589F">
              <w:rPr>
                <w:rFonts w:ascii="Arial" w:eastAsia="Times New Roman" w:hAnsi="Arial" w:cs="Arial"/>
                <w:b/>
                <w:bCs/>
                <w:color w:val="000000"/>
                <w:sz w:val="24"/>
                <w:szCs w:val="24"/>
                <w:lang w:eastAsia="ru-RU"/>
              </w:rPr>
              <w:t>:</w:t>
            </w:r>
            <w:r w:rsidRPr="000C589F">
              <w:rPr>
                <w:rFonts w:ascii="Arial" w:eastAsia="Times New Roman" w:hAnsi="Arial" w:cs="Arial"/>
                <w:b/>
                <w:bCs/>
                <w:color w:val="000000"/>
                <w:sz w:val="24"/>
                <w:szCs w:val="24"/>
                <w:lang w:eastAsia="ru-RU"/>
              </w:rPr>
              <w:br/>
            </w:r>
            <w:r w:rsidRPr="000C589F">
              <w:rPr>
                <w:rFonts w:ascii="Arial" w:eastAsia="Times New Roman" w:hAnsi="Arial" w:cs="Arial"/>
                <w:color w:val="000000"/>
                <w:sz w:val="24"/>
                <w:szCs w:val="24"/>
                <w:lang w:eastAsia="ru-RU"/>
              </w:rPr>
              <w:t>– посещение Казанского кремля, признанного объектом Всемирного наследия ЮНЕСКО;</w:t>
            </w:r>
            <w:r w:rsidRPr="000C589F">
              <w:rPr>
                <w:rFonts w:ascii="Arial" w:eastAsia="Times New Roman" w:hAnsi="Arial" w:cs="Arial"/>
                <w:color w:val="000000"/>
                <w:sz w:val="24"/>
                <w:szCs w:val="24"/>
                <w:lang w:eastAsia="ru-RU"/>
              </w:rPr>
              <w:br/>
              <w:t>– кулинарный мастер-класс;</w:t>
            </w:r>
            <w:r w:rsidRPr="000C589F">
              <w:rPr>
                <w:rFonts w:ascii="Arial" w:eastAsia="Times New Roman" w:hAnsi="Arial" w:cs="Arial"/>
                <w:color w:val="000000"/>
                <w:sz w:val="24"/>
                <w:szCs w:val="24"/>
                <w:lang w:eastAsia="ru-RU"/>
              </w:rPr>
              <w:br/>
              <w:t>– свободное время для посещения интерактивных площадок национального комплекса "</w:t>
            </w:r>
            <w:proofErr w:type="spellStart"/>
            <w:r w:rsidRPr="000C589F">
              <w:rPr>
                <w:rFonts w:ascii="Arial" w:eastAsia="Times New Roman" w:hAnsi="Arial" w:cs="Arial"/>
                <w:color w:val="000000"/>
                <w:sz w:val="24"/>
                <w:szCs w:val="24"/>
                <w:lang w:eastAsia="ru-RU"/>
              </w:rPr>
              <w:t>Туган</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Авылым</w:t>
            </w:r>
            <w:proofErr w:type="spellEnd"/>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t>09.00 – Завтрак в гостинице, освобождение номеров.</w:t>
            </w:r>
            <w:r w:rsidRPr="000C589F">
              <w:rPr>
                <w:rFonts w:ascii="Arial" w:eastAsia="Times New Roman" w:hAnsi="Arial" w:cs="Arial"/>
                <w:color w:val="000000"/>
                <w:sz w:val="24"/>
                <w:szCs w:val="24"/>
                <w:lang w:eastAsia="ru-RU"/>
              </w:rPr>
              <w:br/>
              <w:t>10.00 – Обзорная экскурсия по городу "Казань тысячелетняя".</w:t>
            </w:r>
            <w:r w:rsidRPr="000C589F">
              <w:rPr>
                <w:rFonts w:ascii="Arial" w:eastAsia="Times New Roman" w:hAnsi="Arial" w:cs="Arial"/>
                <w:color w:val="000000"/>
                <w:sz w:val="24"/>
                <w:szCs w:val="24"/>
                <w:lang w:eastAsia="ru-RU"/>
              </w:rPr>
              <w:br/>
              <w:t xml:space="preserve">В ходе экскурсии группа посетит самые значимые объекты города и достопримечательные места: Благовещенский собор XVI в., </w:t>
            </w:r>
            <w:proofErr w:type="spellStart"/>
            <w:r w:rsidRPr="000C589F">
              <w:rPr>
                <w:rFonts w:ascii="Arial" w:eastAsia="Times New Roman" w:hAnsi="Arial" w:cs="Arial"/>
                <w:color w:val="000000"/>
                <w:sz w:val="24"/>
                <w:szCs w:val="24"/>
                <w:lang w:eastAsia="ru-RU"/>
              </w:rPr>
              <w:t>Старотатарская</w:t>
            </w:r>
            <w:proofErr w:type="spellEnd"/>
            <w:r w:rsidRPr="000C589F">
              <w:rPr>
                <w:rFonts w:ascii="Arial" w:eastAsia="Times New Roman" w:hAnsi="Arial" w:cs="Arial"/>
                <w:color w:val="000000"/>
                <w:sz w:val="24"/>
                <w:szCs w:val="24"/>
                <w:lang w:eastAsia="ru-RU"/>
              </w:rPr>
              <w:t xml:space="preserve"> слобода, озеро Кабан, татарская деревня, кукольный театр, Казанский Кремль, мечеть </w:t>
            </w:r>
            <w:proofErr w:type="spellStart"/>
            <w:r w:rsidRPr="000C589F">
              <w:rPr>
                <w:rFonts w:ascii="Arial" w:eastAsia="Times New Roman" w:hAnsi="Arial" w:cs="Arial"/>
                <w:color w:val="000000"/>
                <w:sz w:val="24"/>
                <w:szCs w:val="24"/>
                <w:lang w:eastAsia="ru-RU"/>
              </w:rPr>
              <w:t>Кул</w:t>
            </w:r>
            <w:proofErr w:type="spellEnd"/>
            <w:r w:rsidRPr="000C589F">
              <w:rPr>
                <w:rFonts w:ascii="Arial" w:eastAsia="Times New Roman" w:hAnsi="Arial" w:cs="Arial"/>
                <w:color w:val="000000"/>
                <w:sz w:val="24"/>
                <w:szCs w:val="24"/>
                <w:lang w:eastAsia="ru-RU"/>
              </w:rPr>
              <w:t xml:space="preserve">-Шариф, Казанский Богородицкий монастырь с Казанской иконой Божьей Матери, падающая Башня </w:t>
            </w:r>
            <w:proofErr w:type="spellStart"/>
            <w:r w:rsidRPr="000C589F">
              <w:rPr>
                <w:rFonts w:ascii="Arial" w:eastAsia="Times New Roman" w:hAnsi="Arial" w:cs="Arial"/>
                <w:color w:val="000000"/>
                <w:sz w:val="24"/>
                <w:szCs w:val="24"/>
                <w:lang w:eastAsia="ru-RU"/>
              </w:rPr>
              <w:t>Сююмбике</w:t>
            </w:r>
            <w:proofErr w:type="spellEnd"/>
            <w:r w:rsidRPr="000C589F">
              <w:rPr>
                <w:rFonts w:ascii="Arial" w:eastAsia="Times New Roman" w:hAnsi="Arial" w:cs="Arial"/>
                <w:color w:val="000000"/>
                <w:sz w:val="24"/>
                <w:szCs w:val="24"/>
                <w:lang w:eastAsia="ru-RU"/>
              </w:rPr>
              <w:t xml:space="preserve">. При этом </w:t>
            </w:r>
            <w:r w:rsidRPr="000C589F">
              <w:rPr>
                <w:rFonts w:ascii="Arial" w:eastAsia="Times New Roman" w:hAnsi="Arial" w:cs="Arial"/>
                <w:color w:val="000000"/>
                <w:sz w:val="24"/>
                <w:szCs w:val="24"/>
                <w:lang w:eastAsia="ru-RU"/>
              </w:rPr>
              <w:lastRenderedPageBreak/>
              <w:t>предусмотрено свободное время для самостоятельных прогулок и посещения сувенирных лавок (в течение двух часов</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t>15.00</w:t>
            </w:r>
            <w:proofErr w:type="gramEnd"/>
            <w:r w:rsidRPr="000C589F">
              <w:rPr>
                <w:rFonts w:ascii="Arial" w:eastAsia="Times New Roman" w:hAnsi="Arial" w:cs="Arial"/>
                <w:color w:val="000000"/>
                <w:sz w:val="24"/>
                <w:szCs w:val="24"/>
                <w:lang w:eastAsia="ru-RU"/>
              </w:rPr>
              <w:t xml:space="preserve"> – Национальный комплекс "</w:t>
            </w:r>
            <w:proofErr w:type="spellStart"/>
            <w:r w:rsidRPr="000C589F">
              <w:rPr>
                <w:rFonts w:ascii="Arial" w:eastAsia="Times New Roman" w:hAnsi="Arial" w:cs="Arial"/>
                <w:color w:val="000000"/>
                <w:sz w:val="24"/>
                <w:szCs w:val="24"/>
                <w:lang w:eastAsia="ru-RU"/>
              </w:rPr>
              <w:t>Туган</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Авылым</w:t>
            </w:r>
            <w:proofErr w:type="spellEnd"/>
            <w:r w:rsidRPr="000C589F">
              <w:rPr>
                <w:rFonts w:ascii="Arial" w:eastAsia="Times New Roman" w:hAnsi="Arial" w:cs="Arial"/>
                <w:color w:val="000000"/>
                <w:sz w:val="24"/>
                <w:szCs w:val="24"/>
                <w:lang w:eastAsia="ru-RU"/>
              </w:rPr>
              <w:t>": обед и кулинарный мастер-класс (включены в стоимость).</w:t>
            </w:r>
            <w:r w:rsidRPr="000C589F">
              <w:rPr>
                <w:rFonts w:ascii="Arial" w:eastAsia="Times New Roman" w:hAnsi="Arial" w:cs="Arial"/>
                <w:color w:val="000000"/>
                <w:sz w:val="24"/>
                <w:szCs w:val="24"/>
                <w:lang w:eastAsia="ru-RU"/>
              </w:rPr>
              <w:br/>
              <w:t>"</w:t>
            </w:r>
            <w:proofErr w:type="spellStart"/>
            <w:r w:rsidRPr="000C589F">
              <w:rPr>
                <w:rFonts w:ascii="Arial" w:eastAsia="Times New Roman" w:hAnsi="Arial" w:cs="Arial"/>
                <w:color w:val="000000"/>
                <w:sz w:val="24"/>
                <w:szCs w:val="24"/>
                <w:lang w:eastAsia="ru-RU"/>
              </w:rPr>
              <w:t>Туган</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Авылым</w:t>
            </w:r>
            <w:proofErr w:type="spellEnd"/>
            <w:r w:rsidRPr="000C589F">
              <w:rPr>
                <w:rFonts w:ascii="Arial" w:eastAsia="Times New Roman" w:hAnsi="Arial" w:cs="Arial"/>
                <w:color w:val="000000"/>
                <w:sz w:val="24"/>
                <w:szCs w:val="24"/>
                <w:lang w:eastAsia="ru-RU"/>
              </w:rPr>
              <w:t xml:space="preserve">" – настоящая уютная деревенька с бревенчатыми домиками и прудом, сделанная на современный лад. Для нашей группы будет организован обед и мастер-класс по приготовлению </w:t>
            </w:r>
            <w:proofErr w:type="spellStart"/>
            <w:r w:rsidRPr="000C589F">
              <w:rPr>
                <w:rFonts w:ascii="Arial" w:eastAsia="Times New Roman" w:hAnsi="Arial" w:cs="Arial"/>
                <w:color w:val="000000"/>
                <w:sz w:val="24"/>
                <w:szCs w:val="24"/>
                <w:lang w:eastAsia="ru-RU"/>
              </w:rPr>
              <w:t>очпочмака</w:t>
            </w:r>
            <w:proofErr w:type="spellEnd"/>
            <w:r w:rsidRPr="000C589F">
              <w:rPr>
                <w:rFonts w:ascii="Arial" w:eastAsia="Times New Roman" w:hAnsi="Arial" w:cs="Arial"/>
                <w:color w:val="000000"/>
                <w:sz w:val="24"/>
                <w:szCs w:val="24"/>
                <w:lang w:eastAsia="ru-RU"/>
              </w:rPr>
              <w:t>. В ходе мастер-класса участники не только откроют в себе кулинарные способности, но и узнают особенности татарской национальной кухни.</w:t>
            </w:r>
            <w:r w:rsidRPr="000C589F">
              <w:rPr>
                <w:rFonts w:ascii="Arial" w:eastAsia="Times New Roman" w:hAnsi="Arial" w:cs="Arial"/>
                <w:color w:val="000000"/>
                <w:sz w:val="24"/>
                <w:szCs w:val="24"/>
                <w:lang w:eastAsia="ru-RU"/>
              </w:rPr>
              <w:br/>
              <w:t>17.00 – Свободное время на территории национального комплекса "</w:t>
            </w:r>
            <w:proofErr w:type="spellStart"/>
            <w:r w:rsidRPr="000C589F">
              <w:rPr>
                <w:rFonts w:ascii="Arial" w:eastAsia="Times New Roman" w:hAnsi="Arial" w:cs="Arial"/>
                <w:color w:val="000000"/>
                <w:sz w:val="24"/>
                <w:szCs w:val="24"/>
                <w:lang w:eastAsia="ru-RU"/>
              </w:rPr>
              <w:t>Туган</w:t>
            </w:r>
            <w:proofErr w:type="spellEnd"/>
            <w:r w:rsidRPr="000C589F">
              <w:rPr>
                <w:rFonts w:ascii="Arial" w:eastAsia="Times New Roman" w:hAnsi="Arial" w:cs="Arial"/>
                <w:color w:val="000000"/>
                <w:sz w:val="24"/>
                <w:szCs w:val="24"/>
                <w:lang w:eastAsia="ru-RU"/>
              </w:rPr>
              <w:t xml:space="preserve"> </w:t>
            </w:r>
            <w:proofErr w:type="spellStart"/>
            <w:r w:rsidRPr="000C589F">
              <w:rPr>
                <w:rFonts w:ascii="Arial" w:eastAsia="Times New Roman" w:hAnsi="Arial" w:cs="Arial"/>
                <w:color w:val="000000"/>
                <w:sz w:val="24"/>
                <w:szCs w:val="24"/>
                <w:lang w:eastAsia="ru-RU"/>
              </w:rPr>
              <w:t>Авылым</w:t>
            </w:r>
            <w:proofErr w:type="spellEnd"/>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t>Посетить</w:t>
            </w:r>
            <w:proofErr w:type="gramEnd"/>
            <w:r w:rsidRPr="000C589F">
              <w:rPr>
                <w:rFonts w:ascii="Arial" w:eastAsia="Times New Roman" w:hAnsi="Arial" w:cs="Arial"/>
                <w:color w:val="000000"/>
                <w:sz w:val="24"/>
                <w:szCs w:val="24"/>
                <w:lang w:eastAsia="ru-RU"/>
              </w:rPr>
              <w:t xml:space="preserve"> ремесленные мастер-классы по художественной росписи керамики, тиснению на коже, горячему литью из олова, народной игрушке, мыловарению или резьбе по дереву. Отправиться в Музей знаменитых игрушек "Мишкин Дом". Сделать фотографии в национальных костюмах, стилизованных под Казанское Ханство. Приобрести местную сувенирную продукцию. Каждый найдет занятие по </w:t>
            </w:r>
            <w:proofErr w:type="gramStart"/>
            <w:r w:rsidRPr="000C589F">
              <w:rPr>
                <w:rFonts w:ascii="Arial" w:eastAsia="Times New Roman" w:hAnsi="Arial" w:cs="Arial"/>
                <w:color w:val="000000"/>
                <w:sz w:val="24"/>
                <w:szCs w:val="24"/>
                <w:lang w:eastAsia="ru-RU"/>
              </w:rPr>
              <w:t>душе!</w:t>
            </w:r>
            <w:r w:rsidRPr="000C589F">
              <w:rPr>
                <w:rFonts w:ascii="Arial" w:eastAsia="Times New Roman" w:hAnsi="Arial" w:cs="Arial"/>
                <w:color w:val="000000"/>
                <w:sz w:val="24"/>
                <w:szCs w:val="24"/>
                <w:lang w:eastAsia="ru-RU"/>
              </w:rPr>
              <w:br/>
              <w:t>19.00</w:t>
            </w:r>
            <w:proofErr w:type="gramEnd"/>
            <w:r w:rsidRPr="000C589F">
              <w:rPr>
                <w:rFonts w:ascii="Arial" w:eastAsia="Times New Roman" w:hAnsi="Arial" w:cs="Arial"/>
                <w:color w:val="000000"/>
                <w:sz w:val="24"/>
                <w:szCs w:val="24"/>
                <w:lang w:eastAsia="ru-RU"/>
              </w:rPr>
              <w:t xml:space="preserve"> – Отправление в г. Пермь.</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r>
            <w:r w:rsidRPr="000C589F">
              <w:rPr>
                <w:rFonts w:ascii="Arial" w:eastAsia="Times New Roman" w:hAnsi="Arial" w:cs="Arial"/>
                <w:b/>
                <w:bCs/>
                <w:color w:val="000000"/>
                <w:sz w:val="24"/>
                <w:szCs w:val="24"/>
                <w:lang w:eastAsia="ru-RU"/>
              </w:rPr>
              <w:t>День 6:</w:t>
            </w:r>
            <w:r w:rsidRPr="000C589F">
              <w:rPr>
                <w:rFonts w:ascii="Arial" w:eastAsia="Times New Roman" w:hAnsi="Arial" w:cs="Arial"/>
                <w:color w:val="000000"/>
                <w:sz w:val="24"/>
                <w:szCs w:val="24"/>
                <w:lang w:eastAsia="ru-RU"/>
              </w:rPr>
              <w:br/>
              <w:t>08.00-09.00 – Ориентировочное время прибытия в г. Пермь.</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lastRenderedPageBreak/>
              <w:t xml:space="preserve">Проживание: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sz w:val="24"/>
                <w:szCs w:val="24"/>
                <w:lang w:eastAsia="ru-RU"/>
              </w:rPr>
            </w:pPr>
            <w:r w:rsidRPr="000C589F">
              <w:rPr>
                <w:rFonts w:ascii="Arial" w:eastAsia="Times New Roman" w:hAnsi="Arial" w:cs="Arial"/>
                <w:sz w:val="24"/>
                <w:szCs w:val="24"/>
                <w:lang w:eastAsia="ru-RU"/>
              </w:rPr>
              <w:t>Двухместное размещение в отелях в номерах с удобствами.</w:t>
            </w:r>
            <w:r w:rsidRPr="000C589F">
              <w:rPr>
                <w:rFonts w:ascii="Arial" w:eastAsia="Times New Roman" w:hAnsi="Arial" w:cs="Arial"/>
                <w:sz w:val="24"/>
                <w:szCs w:val="24"/>
                <w:lang w:eastAsia="ru-RU"/>
              </w:rPr>
              <w:br/>
              <w:t>1) Гостиница "</w:t>
            </w:r>
            <w:proofErr w:type="spellStart"/>
            <w:r w:rsidRPr="000C589F">
              <w:rPr>
                <w:rFonts w:ascii="Arial" w:eastAsia="Times New Roman" w:hAnsi="Arial" w:cs="Arial"/>
                <w:sz w:val="24"/>
                <w:szCs w:val="24"/>
                <w:lang w:eastAsia="ru-RU"/>
              </w:rPr>
              <w:t>Ibis</w:t>
            </w:r>
            <w:proofErr w:type="spellEnd"/>
            <w:r w:rsidRPr="000C589F">
              <w:rPr>
                <w:rFonts w:ascii="Arial" w:eastAsia="Times New Roman" w:hAnsi="Arial" w:cs="Arial"/>
                <w:sz w:val="24"/>
                <w:szCs w:val="24"/>
                <w:lang w:eastAsia="ru-RU"/>
              </w:rPr>
              <w:t xml:space="preserve"> Самара", г. Самара. Сайт https://all.accor.com/hotel/6906/index.ru.shtml</w:t>
            </w:r>
            <w:r w:rsidRPr="000C589F">
              <w:rPr>
                <w:rFonts w:ascii="Arial" w:eastAsia="Times New Roman" w:hAnsi="Arial" w:cs="Arial"/>
                <w:sz w:val="24"/>
                <w:szCs w:val="24"/>
                <w:lang w:eastAsia="ru-RU"/>
              </w:rPr>
              <w:br/>
              <w:t>Завтрак – "шведский стол" (входит в стоимость проживания</w:t>
            </w:r>
            <w:proofErr w:type="gramStart"/>
            <w:r w:rsidRPr="000C589F">
              <w:rPr>
                <w:rFonts w:ascii="Arial" w:eastAsia="Times New Roman" w:hAnsi="Arial" w:cs="Arial"/>
                <w:sz w:val="24"/>
                <w:szCs w:val="24"/>
                <w:lang w:eastAsia="ru-RU"/>
              </w:rPr>
              <w:t>).</w:t>
            </w:r>
            <w:r w:rsidRPr="000C589F">
              <w:rPr>
                <w:rFonts w:ascii="Arial" w:eastAsia="Times New Roman" w:hAnsi="Arial" w:cs="Arial"/>
                <w:sz w:val="24"/>
                <w:szCs w:val="24"/>
                <w:lang w:eastAsia="ru-RU"/>
              </w:rPr>
              <w:br/>
              <w:t>Номера</w:t>
            </w:r>
            <w:proofErr w:type="gramEnd"/>
            <w:r w:rsidRPr="000C589F">
              <w:rPr>
                <w:rFonts w:ascii="Arial" w:eastAsia="Times New Roman" w:hAnsi="Arial" w:cs="Arial"/>
                <w:sz w:val="24"/>
                <w:szCs w:val="24"/>
                <w:lang w:eastAsia="ru-RU"/>
              </w:rPr>
              <w:t xml:space="preserve"> категории "стандарт" – однокомнатный номер площадью 17 </w:t>
            </w:r>
            <w:proofErr w:type="spellStart"/>
            <w:r w:rsidRPr="000C589F">
              <w:rPr>
                <w:rFonts w:ascii="Arial" w:eastAsia="Times New Roman" w:hAnsi="Arial" w:cs="Arial"/>
                <w:sz w:val="24"/>
                <w:szCs w:val="24"/>
                <w:lang w:eastAsia="ru-RU"/>
              </w:rPr>
              <w:t>кв.м</w:t>
            </w:r>
            <w:proofErr w:type="spellEnd"/>
            <w:r w:rsidRPr="000C589F">
              <w:rPr>
                <w:rFonts w:ascii="Arial" w:eastAsia="Times New Roman" w:hAnsi="Arial" w:cs="Arial"/>
                <w:sz w:val="24"/>
                <w:szCs w:val="24"/>
                <w:lang w:eastAsia="ru-RU"/>
              </w:rPr>
              <w:t xml:space="preserve">. с двумя односпальными кроватями, ванная или душевая кабина, туалет, туалетные принадлежности, фен, зеркало, сушилка для полотенец, тапочки, рабочий стол, телевизор, телефон, </w:t>
            </w:r>
            <w:proofErr w:type="spellStart"/>
            <w:r w:rsidRPr="000C589F">
              <w:rPr>
                <w:rFonts w:ascii="Arial" w:eastAsia="Times New Roman" w:hAnsi="Arial" w:cs="Arial"/>
                <w:sz w:val="24"/>
                <w:szCs w:val="24"/>
                <w:lang w:eastAsia="ru-RU"/>
              </w:rPr>
              <w:t>wi-fi</w:t>
            </w:r>
            <w:proofErr w:type="spellEnd"/>
            <w:r w:rsidRPr="000C589F">
              <w:rPr>
                <w:rFonts w:ascii="Arial" w:eastAsia="Times New Roman" w:hAnsi="Arial" w:cs="Arial"/>
                <w:sz w:val="24"/>
                <w:szCs w:val="24"/>
                <w:lang w:eastAsia="ru-RU"/>
              </w:rPr>
              <w:t xml:space="preserve">, кондиционер, мини-холодильник, вода в бутылках. Дополнительное место – </w:t>
            </w:r>
            <w:proofErr w:type="spellStart"/>
            <w:r w:rsidRPr="000C589F">
              <w:rPr>
                <w:rFonts w:ascii="Arial" w:eastAsia="Times New Roman" w:hAnsi="Arial" w:cs="Arial"/>
                <w:sz w:val="24"/>
                <w:szCs w:val="24"/>
                <w:lang w:eastAsia="ru-RU"/>
              </w:rPr>
              <w:t>еврораскладушка</w:t>
            </w:r>
            <w:proofErr w:type="spellEnd"/>
            <w:r w:rsidRPr="000C589F">
              <w:rPr>
                <w:rFonts w:ascii="Arial" w:eastAsia="Times New Roman" w:hAnsi="Arial" w:cs="Arial"/>
                <w:sz w:val="24"/>
                <w:szCs w:val="24"/>
                <w:lang w:eastAsia="ru-RU"/>
              </w:rPr>
              <w:t>.</w:t>
            </w:r>
            <w:r w:rsidRPr="000C589F">
              <w:rPr>
                <w:rFonts w:ascii="Arial" w:eastAsia="Times New Roman" w:hAnsi="Arial" w:cs="Arial"/>
                <w:sz w:val="24"/>
                <w:szCs w:val="24"/>
                <w:lang w:eastAsia="ru-RU"/>
              </w:rPr>
              <w:br/>
              <w:t>Гостиница "</w:t>
            </w:r>
            <w:proofErr w:type="spellStart"/>
            <w:r w:rsidRPr="000C589F">
              <w:rPr>
                <w:rFonts w:ascii="Arial" w:eastAsia="Times New Roman" w:hAnsi="Arial" w:cs="Arial"/>
                <w:sz w:val="24"/>
                <w:szCs w:val="24"/>
                <w:lang w:eastAsia="ru-RU"/>
              </w:rPr>
              <w:t>Ibis</w:t>
            </w:r>
            <w:proofErr w:type="spellEnd"/>
            <w:r w:rsidRPr="000C589F">
              <w:rPr>
                <w:rFonts w:ascii="Arial" w:eastAsia="Times New Roman" w:hAnsi="Arial" w:cs="Arial"/>
                <w:sz w:val="24"/>
                <w:szCs w:val="24"/>
                <w:lang w:eastAsia="ru-RU"/>
              </w:rPr>
              <w:t xml:space="preserve"> Самара" находится на одной из главных магистралей города, в деловом районе. При этом всего в 1,8 км. от Волги и городского пляжа, дорога к которым пролегает через зеленый парк им. Горького. В полутора километрах от отеля, рядом с Самарским университетом, располагается ботанический сад. Рядом множество торговых и развлекательных центров, в 20 мин. ходьбы – Самарский зоопарк и живописный храм святой </w:t>
            </w:r>
            <w:proofErr w:type="spellStart"/>
            <w:r w:rsidRPr="000C589F">
              <w:rPr>
                <w:rFonts w:ascii="Arial" w:eastAsia="Times New Roman" w:hAnsi="Arial" w:cs="Arial"/>
                <w:sz w:val="24"/>
                <w:szCs w:val="24"/>
                <w:lang w:eastAsia="ru-RU"/>
              </w:rPr>
              <w:t>Татианы</w:t>
            </w:r>
            <w:proofErr w:type="spellEnd"/>
            <w:r w:rsidRPr="000C589F">
              <w:rPr>
                <w:rFonts w:ascii="Arial" w:eastAsia="Times New Roman" w:hAnsi="Arial" w:cs="Arial"/>
                <w:sz w:val="24"/>
                <w:szCs w:val="24"/>
                <w:lang w:eastAsia="ru-RU"/>
              </w:rPr>
              <w:t>. До автобусных и трамвайных остановок "Улица Гастелло" и "Дом культуры Современник" 5 мин. пешком.</w:t>
            </w:r>
            <w:r w:rsidRPr="000C589F">
              <w:rPr>
                <w:rFonts w:ascii="Arial" w:eastAsia="Times New Roman" w:hAnsi="Arial" w:cs="Arial"/>
                <w:sz w:val="24"/>
                <w:szCs w:val="24"/>
                <w:lang w:eastAsia="ru-RU"/>
              </w:rPr>
              <w:br/>
            </w:r>
            <w:r w:rsidRPr="000C589F">
              <w:rPr>
                <w:rFonts w:ascii="Arial" w:eastAsia="Times New Roman" w:hAnsi="Arial" w:cs="Arial"/>
                <w:sz w:val="24"/>
                <w:szCs w:val="24"/>
                <w:lang w:eastAsia="ru-RU"/>
              </w:rPr>
              <w:lastRenderedPageBreak/>
              <w:t>2) Гостиница "Октябрьская", г. Ульяновск. Сайт https://ho73.ru/</w:t>
            </w:r>
            <w:r w:rsidRPr="000C589F">
              <w:rPr>
                <w:rFonts w:ascii="Arial" w:eastAsia="Times New Roman" w:hAnsi="Arial" w:cs="Arial"/>
                <w:sz w:val="24"/>
                <w:szCs w:val="24"/>
                <w:lang w:eastAsia="ru-RU"/>
              </w:rPr>
              <w:br/>
              <w:t>Завтрак – "шведский стол" (входит в стоимость проживания</w:t>
            </w:r>
            <w:proofErr w:type="gramStart"/>
            <w:r w:rsidRPr="000C589F">
              <w:rPr>
                <w:rFonts w:ascii="Arial" w:eastAsia="Times New Roman" w:hAnsi="Arial" w:cs="Arial"/>
                <w:sz w:val="24"/>
                <w:szCs w:val="24"/>
                <w:lang w:eastAsia="ru-RU"/>
              </w:rPr>
              <w:t>).</w:t>
            </w:r>
            <w:r w:rsidRPr="000C589F">
              <w:rPr>
                <w:rFonts w:ascii="Arial" w:eastAsia="Times New Roman" w:hAnsi="Arial" w:cs="Arial"/>
                <w:sz w:val="24"/>
                <w:szCs w:val="24"/>
                <w:lang w:eastAsia="ru-RU"/>
              </w:rPr>
              <w:br/>
              <w:t>Номера</w:t>
            </w:r>
            <w:proofErr w:type="gramEnd"/>
            <w:r w:rsidRPr="000C589F">
              <w:rPr>
                <w:rFonts w:ascii="Arial" w:eastAsia="Times New Roman" w:hAnsi="Arial" w:cs="Arial"/>
                <w:sz w:val="24"/>
                <w:szCs w:val="24"/>
                <w:lang w:eastAsia="ru-RU"/>
              </w:rPr>
              <w:t xml:space="preserve"> категории "стандарт" – однокомнатный номер площадью 20 </w:t>
            </w:r>
            <w:proofErr w:type="spellStart"/>
            <w:r w:rsidRPr="000C589F">
              <w:rPr>
                <w:rFonts w:ascii="Arial" w:eastAsia="Times New Roman" w:hAnsi="Arial" w:cs="Arial"/>
                <w:sz w:val="24"/>
                <w:szCs w:val="24"/>
                <w:lang w:eastAsia="ru-RU"/>
              </w:rPr>
              <w:t>кв.м</w:t>
            </w:r>
            <w:proofErr w:type="spellEnd"/>
            <w:r w:rsidRPr="000C589F">
              <w:rPr>
                <w:rFonts w:ascii="Arial" w:eastAsia="Times New Roman" w:hAnsi="Arial" w:cs="Arial"/>
                <w:sz w:val="24"/>
                <w:szCs w:val="24"/>
                <w:lang w:eastAsia="ru-RU"/>
              </w:rPr>
              <w:t xml:space="preserve">. с двумя односпальными кроватями и рабочей зоной, ванная, туалет, туалетные принадлежности (гель для душа, шампунь, мыло), телевизор, </w:t>
            </w:r>
            <w:proofErr w:type="spellStart"/>
            <w:r w:rsidRPr="000C589F">
              <w:rPr>
                <w:rFonts w:ascii="Arial" w:eastAsia="Times New Roman" w:hAnsi="Arial" w:cs="Arial"/>
                <w:sz w:val="24"/>
                <w:szCs w:val="24"/>
                <w:lang w:eastAsia="ru-RU"/>
              </w:rPr>
              <w:t>wi-fi</w:t>
            </w:r>
            <w:proofErr w:type="spellEnd"/>
            <w:r w:rsidRPr="000C589F">
              <w:rPr>
                <w:rFonts w:ascii="Arial" w:eastAsia="Times New Roman" w:hAnsi="Arial" w:cs="Arial"/>
                <w:sz w:val="24"/>
                <w:szCs w:val="24"/>
                <w:lang w:eastAsia="ru-RU"/>
              </w:rPr>
              <w:t>, холодильник, кулер с горячей и холодной водой на этажах, гладильная комната на этаже. Дополнительное место – раскладывающийся пуф-кровать.</w:t>
            </w:r>
            <w:r w:rsidRPr="000C589F">
              <w:rPr>
                <w:rFonts w:ascii="Arial" w:eastAsia="Times New Roman" w:hAnsi="Arial" w:cs="Arial"/>
                <w:sz w:val="24"/>
                <w:szCs w:val="24"/>
                <w:lang w:eastAsia="ru-RU"/>
              </w:rPr>
              <w:br/>
              <w:t>Гостиница "Октябрьская" находится в центре города Ульяновска, на берегу Волги, в районе с доступной и сложившейся инфраструктурой.</w:t>
            </w:r>
            <w:r w:rsidRPr="000C589F">
              <w:rPr>
                <w:rFonts w:ascii="Arial" w:eastAsia="Times New Roman" w:hAnsi="Arial" w:cs="Arial"/>
                <w:sz w:val="24"/>
                <w:szCs w:val="24"/>
                <w:lang w:eastAsia="ru-RU"/>
              </w:rPr>
              <w:br/>
              <w:t>3) Отель "Регина", г. Казань. Сайт https://www.reginahotels.ru/</w:t>
            </w:r>
            <w:r w:rsidRPr="000C589F">
              <w:rPr>
                <w:rFonts w:ascii="Arial" w:eastAsia="Times New Roman" w:hAnsi="Arial" w:cs="Arial"/>
                <w:sz w:val="24"/>
                <w:szCs w:val="24"/>
                <w:lang w:eastAsia="ru-RU"/>
              </w:rPr>
              <w:br/>
              <w:t>Завтрак – континентальный (входит в стоимость проживания</w:t>
            </w:r>
            <w:proofErr w:type="gramStart"/>
            <w:r w:rsidRPr="000C589F">
              <w:rPr>
                <w:rFonts w:ascii="Arial" w:eastAsia="Times New Roman" w:hAnsi="Arial" w:cs="Arial"/>
                <w:sz w:val="24"/>
                <w:szCs w:val="24"/>
                <w:lang w:eastAsia="ru-RU"/>
              </w:rPr>
              <w:t>).</w:t>
            </w:r>
            <w:r w:rsidRPr="000C589F">
              <w:rPr>
                <w:rFonts w:ascii="Arial" w:eastAsia="Times New Roman" w:hAnsi="Arial" w:cs="Arial"/>
                <w:sz w:val="24"/>
                <w:szCs w:val="24"/>
                <w:lang w:eastAsia="ru-RU"/>
              </w:rPr>
              <w:br/>
              <w:t>Номера</w:t>
            </w:r>
            <w:proofErr w:type="gramEnd"/>
            <w:r w:rsidRPr="000C589F">
              <w:rPr>
                <w:rFonts w:ascii="Arial" w:eastAsia="Times New Roman" w:hAnsi="Arial" w:cs="Arial"/>
                <w:sz w:val="24"/>
                <w:szCs w:val="24"/>
                <w:lang w:eastAsia="ru-RU"/>
              </w:rPr>
              <w:t xml:space="preserve"> категории "стандарт" – однокомнатный номер площадью от 16 до 20 </w:t>
            </w:r>
            <w:proofErr w:type="spellStart"/>
            <w:r w:rsidRPr="000C589F">
              <w:rPr>
                <w:rFonts w:ascii="Arial" w:eastAsia="Times New Roman" w:hAnsi="Arial" w:cs="Arial"/>
                <w:sz w:val="24"/>
                <w:szCs w:val="24"/>
                <w:lang w:eastAsia="ru-RU"/>
              </w:rPr>
              <w:t>кв.м</w:t>
            </w:r>
            <w:proofErr w:type="spellEnd"/>
            <w:r w:rsidRPr="000C589F">
              <w:rPr>
                <w:rFonts w:ascii="Arial" w:eastAsia="Times New Roman" w:hAnsi="Arial" w:cs="Arial"/>
                <w:sz w:val="24"/>
                <w:szCs w:val="24"/>
                <w:lang w:eastAsia="ru-RU"/>
              </w:rPr>
              <w:t xml:space="preserve">. с двумя </w:t>
            </w:r>
            <w:proofErr w:type="spellStart"/>
            <w:r w:rsidRPr="000C589F">
              <w:rPr>
                <w:rFonts w:ascii="Arial" w:eastAsia="Times New Roman" w:hAnsi="Arial" w:cs="Arial"/>
                <w:sz w:val="24"/>
                <w:szCs w:val="24"/>
                <w:lang w:eastAsia="ru-RU"/>
              </w:rPr>
              <w:t>полутороспальными</w:t>
            </w:r>
            <w:proofErr w:type="spellEnd"/>
            <w:r w:rsidRPr="000C589F">
              <w:rPr>
                <w:rFonts w:ascii="Arial" w:eastAsia="Times New Roman" w:hAnsi="Arial" w:cs="Arial"/>
                <w:sz w:val="24"/>
                <w:szCs w:val="24"/>
                <w:lang w:eastAsia="ru-RU"/>
              </w:rPr>
              <w:t xml:space="preserve"> кроватями, душ, туалет, туалетные принадлежности, фен, кондиционер, телефон, телевизор, </w:t>
            </w:r>
            <w:proofErr w:type="spellStart"/>
            <w:r w:rsidRPr="000C589F">
              <w:rPr>
                <w:rFonts w:ascii="Arial" w:eastAsia="Times New Roman" w:hAnsi="Arial" w:cs="Arial"/>
                <w:sz w:val="24"/>
                <w:szCs w:val="24"/>
                <w:lang w:eastAsia="ru-RU"/>
              </w:rPr>
              <w:t>wi-fi</w:t>
            </w:r>
            <w:proofErr w:type="spellEnd"/>
            <w:r w:rsidRPr="000C589F">
              <w:rPr>
                <w:rFonts w:ascii="Arial" w:eastAsia="Times New Roman" w:hAnsi="Arial" w:cs="Arial"/>
                <w:sz w:val="24"/>
                <w:szCs w:val="24"/>
                <w:lang w:eastAsia="ru-RU"/>
              </w:rPr>
              <w:t xml:space="preserve">, холодильник, шкаф для одежды. За отдельную плату можно воспользоваться сауной. Дополнительное место – </w:t>
            </w:r>
            <w:proofErr w:type="spellStart"/>
            <w:r w:rsidRPr="000C589F">
              <w:rPr>
                <w:rFonts w:ascii="Arial" w:eastAsia="Times New Roman" w:hAnsi="Arial" w:cs="Arial"/>
                <w:sz w:val="24"/>
                <w:szCs w:val="24"/>
                <w:lang w:eastAsia="ru-RU"/>
              </w:rPr>
              <w:t>полутороспальная</w:t>
            </w:r>
            <w:proofErr w:type="spellEnd"/>
            <w:r w:rsidRPr="000C589F">
              <w:rPr>
                <w:rFonts w:ascii="Arial" w:eastAsia="Times New Roman" w:hAnsi="Arial" w:cs="Arial"/>
                <w:sz w:val="24"/>
                <w:szCs w:val="24"/>
                <w:lang w:eastAsia="ru-RU"/>
              </w:rPr>
              <w:t xml:space="preserve"> кровать.</w:t>
            </w:r>
            <w:r w:rsidRPr="000C589F">
              <w:rPr>
                <w:rFonts w:ascii="Arial" w:eastAsia="Times New Roman" w:hAnsi="Arial" w:cs="Arial"/>
                <w:sz w:val="24"/>
                <w:szCs w:val="24"/>
                <w:lang w:eastAsia="ru-RU"/>
              </w:rPr>
              <w:br/>
              <w:t xml:space="preserve">Отель "Регина" расположен в центре города на главной пешеходной улице. Рядом находятся: Центральная пешеходная улица Баумана со множеством бутиков, сувенирных лавок, развлекательных мест; Торгово-развлекательный центр "Кольцо" и "Родина"; Татарский Государственный Академический Театр им. </w:t>
            </w:r>
            <w:proofErr w:type="spellStart"/>
            <w:r w:rsidRPr="000C589F">
              <w:rPr>
                <w:rFonts w:ascii="Arial" w:eastAsia="Times New Roman" w:hAnsi="Arial" w:cs="Arial"/>
                <w:sz w:val="24"/>
                <w:szCs w:val="24"/>
                <w:lang w:eastAsia="ru-RU"/>
              </w:rPr>
              <w:t>Галиаскара</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Камала</w:t>
            </w:r>
            <w:proofErr w:type="spellEnd"/>
            <w:r w:rsidRPr="000C589F">
              <w:rPr>
                <w:rFonts w:ascii="Arial" w:eastAsia="Times New Roman" w:hAnsi="Arial" w:cs="Arial"/>
                <w:sz w:val="24"/>
                <w:szCs w:val="24"/>
                <w:lang w:eastAsia="ru-RU"/>
              </w:rPr>
              <w:t xml:space="preserve">, Татарский Академический Государственный Театр оперы и балета им. Мусы </w:t>
            </w:r>
            <w:proofErr w:type="spellStart"/>
            <w:r w:rsidRPr="000C589F">
              <w:rPr>
                <w:rFonts w:ascii="Arial" w:eastAsia="Times New Roman" w:hAnsi="Arial" w:cs="Arial"/>
                <w:sz w:val="24"/>
                <w:szCs w:val="24"/>
                <w:lang w:eastAsia="ru-RU"/>
              </w:rPr>
              <w:t>Джалиля</w:t>
            </w:r>
            <w:proofErr w:type="spellEnd"/>
            <w:r w:rsidRPr="000C589F">
              <w:rPr>
                <w:rFonts w:ascii="Arial" w:eastAsia="Times New Roman" w:hAnsi="Arial" w:cs="Arial"/>
                <w:sz w:val="24"/>
                <w:szCs w:val="24"/>
                <w:lang w:eastAsia="ru-RU"/>
              </w:rPr>
              <w:t>, театр кукол; Казанский Кремль и т.д.</w:t>
            </w:r>
            <w:r w:rsidRPr="000C589F">
              <w:rPr>
                <w:rFonts w:ascii="Arial" w:eastAsia="Times New Roman" w:hAnsi="Arial" w:cs="Arial"/>
                <w:color w:val="FF0000"/>
                <w:sz w:val="24"/>
                <w:szCs w:val="24"/>
                <w:lang w:eastAsia="ru-RU"/>
              </w:rPr>
              <w:br/>
            </w:r>
            <w:r w:rsidRPr="000C589F">
              <w:rPr>
                <w:rFonts w:ascii="Arial" w:eastAsia="Times New Roman" w:hAnsi="Arial" w:cs="Arial"/>
                <w:sz w:val="24"/>
                <w:szCs w:val="24"/>
                <w:lang w:eastAsia="ru-RU"/>
              </w:rPr>
              <w:br/>
              <w:t xml:space="preserve">* Оператор имеет право заменить гостиницу </w:t>
            </w:r>
            <w:proofErr w:type="gramStart"/>
            <w:r w:rsidRPr="000C589F">
              <w:rPr>
                <w:rFonts w:ascii="Arial" w:eastAsia="Times New Roman" w:hAnsi="Arial" w:cs="Arial"/>
                <w:sz w:val="24"/>
                <w:szCs w:val="24"/>
                <w:lang w:eastAsia="ru-RU"/>
              </w:rPr>
              <w:t>на аналогичную либо выше уровнем</w:t>
            </w:r>
            <w:proofErr w:type="gramEnd"/>
            <w:r w:rsidRPr="000C589F">
              <w:rPr>
                <w:rFonts w:ascii="Arial" w:eastAsia="Times New Roman" w:hAnsi="Arial" w:cs="Arial"/>
                <w:sz w:val="24"/>
                <w:szCs w:val="24"/>
                <w:lang w:eastAsia="ru-RU"/>
              </w:rPr>
              <w:t>.</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lastRenderedPageBreak/>
              <w:t>В стоимость входит: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sz w:val="24"/>
                <w:szCs w:val="24"/>
                <w:lang w:eastAsia="ru-RU"/>
              </w:rPr>
            </w:pPr>
            <w:r w:rsidRPr="000C589F">
              <w:rPr>
                <w:rFonts w:ascii="Arial" w:eastAsia="Times New Roman" w:hAnsi="Arial" w:cs="Arial"/>
                <w:sz w:val="24"/>
                <w:szCs w:val="24"/>
                <w:lang w:eastAsia="ru-RU"/>
              </w:rPr>
              <w:t>– автобусный проезд Пермь-Самара-Тольятти-Ульяновск-Казань-Пермь;</w:t>
            </w:r>
            <w:r w:rsidRPr="000C589F">
              <w:rPr>
                <w:rFonts w:ascii="Arial" w:eastAsia="Times New Roman" w:hAnsi="Arial" w:cs="Arial"/>
                <w:sz w:val="24"/>
                <w:szCs w:val="24"/>
                <w:lang w:eastAsia="ru-RU"/>
              </w:rPr>
              <w:br/>
              <w:t>– чай/кофе в автобусе;</w:t>
            </w:r>
            <w:r w:rsidRPr="000C589F">
              <w:rPr>
                <w:rFonts w:ascii="Arial" w:eastAsia="Times New Roman" w:hAnsi="Arial" w:cs="Arial"/>
                <w:sz w:val="24"/>
                <w:szCs w:val="24"/>
                <w:lang w:eastAsia="ru-RU"/>
              </w:rPr>
              <w:br/>
              <w:t>– сопровождение нашим сотрудником из Перми и обратно, контроль всех вопросов;</w:t>
            </w:r>
            <w:r w:rsidRPr="000C589F">
              <w:rPr>
                <w:rFonts w:ascii="Arial" w:eastAsia="Times New Roman" w:hAnsi="Arial" w:cs="Arial"/>
                <w:sz w:val="24"/>
                <w:szCs w:val="24"/>
                <w:lang w:eastAsia="ru-RU"/>
              </w:rPr>
              <w:br/>
              <w:t>– проживание в гостинице при двухместном размещении;</w:t>
            </w:r>
            <w:r w:rsidRPr="000C589F">
              <w:rPr>
                <w:rFonts w:ascii="Arial" w:eastAsia="Times New Roman" w:hAnsi="Arial" w:cs="Arial"/>
                <w:sz w:val="24"/>
                <w:szCs w:val="24"/>
                <w:lang w:eastAsia="ru-RU"/>
              </w:rPr>
              <w:br/>
              <w:t>– транспортное обслуживание по экскурсионной программе;</w:t>
            </w:r>
            <w:r w:rsidRPr="000C589F">
              <w:rPr>
                <w:rFonts w:ascii="Arial" w:eastAsia="Times New Roman" w:hAnsi="Arial" w:cs="Arial"/>
                <w:sz w:val="24"/>
                <w:szCs w:val="24"/>
                <w:lang w:eastAsia="ru-RU"/>
              </w:rPr>
              <w:br/>
              <w:t>– услуги экскурсоводов;</w:t>
            </w:r>
            <w:r w:rsidRPr="000C589F">
              <w:rPr>
                <w:rFonts w:ascii="Arial" w:eastAsia="Times New Roman" w:hAnsi="Arial" w:cs="Arial"/>
                <w:sz w:val="24"/>
                <w:szCs w:val="24"/>
                <w:lang w:eastAsia="ru-RU"/>
              </w:rPr>
              <w:br/>
              <w:t>– питание (3 завтрака, 4 обеда);</w:t>
            </w:r>
            <w:r w:rsidRPr="000C589F">
              <w:rPr>
                <w:rFonts w:ascii="Arial" w:eastAsia="Times New Roman" w:hAnsi="Arial" w:cs="Arial"/>
                <w:sz w:val="24"/>
                <w:szCs w:val="24"/>
                <w:lang w:eastAsia="ru-RU"/>
              </w:rPr>
              <w:br/>
              <w:t xml:space="preserve">– входные билеты для посещения объектов в г. Самаре: Поволжский музей железнодорожной техники "Куйбышевская магистраль" и смотровая площадка, </w:t>
            </w:r>
            <w:r w:rsidRPr="000C589F">
              <w:rPr>
                <w:rFonts w:ascii="Arial" w:eastAsia="Times New Roman" w:hAnsi="Arial" w:cs="Arial"/>
                <w:sz w:val="24"/>
                <w:szCs w:val="24"/>
                <w:lang w:eastAsia="ru-RU"/>
              </w:rPr>
              <w:lastRenderedPageBreak/>
              <w:t>Этнокультурный комплекс "Парк дружбы народов", стадион "Солидарность Самара Арена";</w:t>
            </w:r>
            <w:r w:rsidRPr="000C589F">
              <w:rPr>
                <w:rFonts w:ascii="Arial" w:eastAsia="Times New Roman" w:hAnsi="Arial" w:cs="Arial"/>
                <w:sz w:val="24"/>
                <w:szCs w:val="24"/>
                <w:lang w:eastAsia="ru-RU"/>
              </w:rPr>
              <w:br/>
              <w:t>– входные билеты для посещения объектов в г. Тольятти: Парковый комплекс истории техники им. К.Г. Сахарова, подводная лодка "Б-307";</w:t>
            </w:r>
            <w:r w:rsidRPr="000C589F">
              <w:rPr>
                <w:rFonts w:ascii="Arial" w:eastAsia="Times New Roman" w:hAnsi="Arial" w:cs="Arial"/>
                <w:sz w:val="24"/>
                <w:szCs w:val="24"/>
                <w:lang w:eastAsia="ru-RU"/>
              </w:rPr>
              <w:br/>
              <w:t>– интерактивная программа в г. Ульяновске: Мануфактура "</w:t>
            </w:r>
            <w:proofErr w:type="spellStart"/>
            <w:r w:rsidRPr="000C589F">
              <w:rPr>
                <w:rFonts w:ascii="Arial" w:eastAsia="Times New Roman" w:hAnsi="Arial" w:cs="Arial"/>
                <w:sz w:val="24"/>
                <w:szCs w:val="24"/>
                <w:lang w:eastAsia="ru-RU"/>
              </w:rPr>
              <w:t>БалалайкерЪ</w:t>
            </w:r>
            <w:proofErr w:type="spellEnd"/>
            <w:r w:rsidRPr="000C589F">
              <w:rPr>
                <w:rFonts w:ascii="Arial" w:eastAsia="Times New Roman" w:hAnsi="Arial" w:cs="Arial"/>
                <w:sz w:val="24"/>
                <w:szCs w:val="24"/>
                <w:lang w:eastAsia="ru-RU"/>
              </w:rPr>
              <w:t>" и Музей балалайки;</w:t>
            </w:r>
            <w:r w:rsidRPr="000C589F">
              <w:rPr>
                <w:rFonts w:ascii="Arial" w:eastAsia="Times New Roman" w:hAnsi="Arial" w:cs="Arial"/>
                <w:sz w:val="24"/>
                <w:szCs w:val="24"/>
                <w:lang w:eastAsia="ru-RU"/>
              </w:rPr>
              <w:br/>
              <w:t>– кулинарный мастер-класс в Национальном комплексе "</w:t>
            </w:r>
            <w:proofErr w:type="spellStart"/>
            <w:r w:rsidRPr="000C589F">
              <w:rPr>
                <w:rFonts w:ascii="Arial" w:eastAsia="Times New Roman" w:hAnsi="Arial" w:cs="Arial"/>
                <w:sz w:val="24"/>
                <w:szCs w:val="24"/>
                <w:lang w:eastAsia="ru-RU"/>
              </w:rPr>
              <w:t>Туган</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Авылым</w:t>
            </w:r>
            <w:proofErr w:type="spellEnd"/>
            <w:r w:rsidRPr="000C589F">
              <w:rPr>
                <w:rFonts w:ascii="Arial" w:eastAsia="Times New Roman" w:hAnsi="Arial" w:cs="Arial"/>
                <w:sz w:val="24"/>
                <w:szCs w:val="24"/>
                <w:lang w:eastAsia="ru-RU"/>
              </w:rPr>
              <w:t>";</w:t>
            </w:r>
            <w:r w:rsidRPr="000C589F">
              <w:rPr>
                <w:rFonts w:ascii="Arial" w:eastAsia="Times New Roman" w:hAnsi="Arial" w:cs="Arial"/>
                <w:sz w:val="24"/>
                <w:szCs w:val="24"/>
                <w:lang w:eastAsia="ru-RU"/>
              </w:rPr>
              <w:br/>
              <w:t>– страховка на проезд в автобусе.</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lastRenderedPageBreak/>
              <w:t>Дополнительно по желанию оплачивается при бронировании: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6323B1" w:rsidRDefault="006323B1" w:rsidP="000C589F">
            <w:pPr>
              <w:spacing w:after="0" w:line="240" w:lineRule="auto"/>
              <w:rPr>
                <w:rFonts w:ascii="Arial" w:eastAsia="Times New Roman" w:hAnsi="Arial" w:cs="Arial"/>
                <w:sz w:val="24"/>
                <w:szCs w:val="24"/>
                <w:lang w:eastAsia="ru-RU"/>
              </w:rPr>
            </w:pPr>
            <w:r w:rsidRPr="006323B1">
              <w:rPr>
                <w:rFonts w:ascii="Arial" w:eastAsia="Times New Roman" w:hAnsi="Arial" w:cs="Arial"/>
                <w:sz w:val="24"/>
                <w:szCs w:val="24"/>
                <w:lang w:eastAsia="ru-RU"/>
              </w:rPr>
              <w:t>–</w:t>
            </w:r>
            <w:r w:rsidRPr="006323B1">
              <w:rPr>
                <w:rFonts w:ascii="Arial" w:eastAsia="Times New Roman" w:hAnsi="Arial" w:cs="Arial"/>
                <w:sz w:val="24"/>
                <w:szCs w:val="24"/>
                <w:lang w:eastAsia="ru-RU"/>
              </w:rPr>
              <w:t xml:space="preserve"> </w:t>
            </w:r>
            <w:r w:rsidR="000C589F" w:rsidRPr="006323B1">
              <w:rPr>
                <w:rFonts w:ascii="Arial" w:eastAsia="Times New Roman" w:hAnsi="Arial" w:cs="Arial"/>
                <w:sz w:val="24"/>
                <w:szCs w:val="24"/>
                <w:lang w:eastAsia="ru-RU"/>
              </w:rPr>
              <w:t>экскурсия в Музей-центр Самарского футбола – 300 руб.</w:t>
            </w:r>
            <w:r w:rsidRPr="006323B1">
              <w:rPr>
                <w:rFonts w:ascii="Arial" w:eastAsia="Times New Roman" w:hAnsi="Arial" w:cs="Arial"/>
                <w:sz w:val="24"/>
                <w:szCs w:val="24"/>
                <w:lang w:eastAsia="ru-RU"/>
              </w:rPr>
              <w:t>/чел. (дети до 8 лет бесплатно);</w:t>
            </w:r>
          </w:p>
          <w:p w:rsidR="006323B1" w:rsidRPr="000C589F" w:rsidRDefault="006323B1" w:rsidP="006323B1">
            <w:pPr>
              <w:spacing w:after="0" w:line="240" w:lineRule="auto"/>
              <w:rPr>
                <w:rFonts w:ascii="Arial" w:eastAsia="Times New Roman" w:hAnsi="Arial" w:cs="Arial"/>
                <w:sz w:val="24"/>
                <w:szCs w:val="24"/>
                <w:lang w:eastAsia="ru-RU"/>
              </w:rPr>
            </w:pPr>
            <w:r w:rsidRPr="006323B1">
              <w:rPr>
                <w:rFonts w:ascii="Arial" w:hAnsi="Arial" w:cs="Arial"/>
                <w:sz w:val="24"/>
                <w:szCs w:val="24"/>
                <w:shd w:val="clear" w:color="auto" w:fill="FEFEFE"/>
              </w:rPr>
              <w:t xml:space="preserve">– доплата за второе место в автобусе – 5 </w:t>
            </w:r>
            <w:r w:rsidRPr="006323B1">
              <w:rPr>
                <w:rFonts w:ascii="Arial" w:hAnsi="Arial" w:cs="Arial"/>
                <w:sz w:val="24"/>
                <w:szCs w:val="24"/>
                <w:shd w:val="clear" w:color="auto" w:fill="FEFEFE"/>
              </w:rPr>
              <w:t>6</w:t>
            </w:r>
            <w:r w:rsidRPr="006323B1">
              <w:rPr>
                <w:rFonts w:ascii="Arial" w:hAnsi="Arial" w:cs="Arial"/>
                <w:sz w:val="24"/>
                <w:szCs w:val="24"/>
                <w:shd w:val="clear" w:color="auto" w:fill="FEFEFE"/>
              </w:rPr>
              <w:t xml:space="preserve">00 </w:t>
            </w:r>
            <w:proofErr w:type="spellStart"/>
            <w:r w:rsidRPr="006323B1">
              <w:rPr>
                <w:rFonts w:ascii="Arial" w:hAnsi="Arial" w:cs="Arial"/>
                <w:sz w:val="24"/>
                <w:szCs w:val="24"/>
                <w:shd w:val="clear" w:color="auto" w:fill="FEFEFE"/>
              </w:rPr>
              <w:t>руб</w:t>
            </w:r>
            <w:proofErr w:type="spellEnd"/>
            <w:r w:rsidRPr="006323B1">
              <w:rPr>
                <w:rFonts w:ascii="Arial" w:hAnsi="Arial" w:cs="Arial"/>
                <w:sz w:val="24"/>
                <w:szCs w:val="24"/>
                <w:shd w:val="clear" w:color="auto" w:fill="FEFEFE"/>
              </w:rPr>
              <w:t>/чел.</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Дополнительно по желанию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sz w:val="24"/>
                <w:szCs w:val="24"/>
                <w:lang w:eastAsia="ru-RU"/>
              </w:rPr>
            </w:pPr>
            <w:r w:rsidRPr="000C589F">
              <w:rPr>
                <w:rFonts w:ascii="Arial" w:eastAsia="Times New Roman" w:hAnsi="Arial" w:cs="Arial"/>
                <w:sz w:val="24"/>
                <w:szCs w:val="24"/>
                <w:lang w:eastAsia="ru-RU"/>
              </w:rPr>
              <w:t>– питание в придорожных кафе по пути следования автобуса;</w:t>
            </w:r>
            <w:r w:rsidRPr="000C589F">
              <w:rPr>
                <w:rFonts w:ascii="Arial" w:eastAsia="Times New Roman" w:hAnsi="Arial" w:cs="Arial"/>
                <w:sz w:val="24"/>
                <w:szCs w:val="24"/>
                <w:lang w:eastAsia="ru-RU"/>
              </w:rPr>
              <w:br/>
              <w:t>– ужины – около 350 руб./чел.;</w:t>
            </w:r>
            <w:r w:rsidRPr="000C589F">
              <w:rPr>
                <w:rFonts w:ascii="Arial" w:eastAsia="Times New Roman" w:hAnsi="Arial" w:cs="Arial"/>
                <w:sz w:val="24"/>
                <w:szCs w:val="24"/>
                <w:lang w:eastAsia="ru-RU"/>
              </w:rPr>
              <w:br/>
              <w:t>– речная прогулка по р. Волге (время отправления теплохода уточнять по телефону 8 (846) 222-90-95, Самарское речное пас</w:t>
            </w:r>
            <w:bookmarkStart w:id="0" w:name="_GoBack"/>
            <w:bookmarkEnd w:id="0"/>
            <w:r w:rsidRPr="000C589F">
              <w:rPr>
                <w:rFonts w:ascii="Arial" w:eastAsia="Times New Roman" w:hAnsi="Arial" w:cs="Arial"/>
                <w:sz w:val="24"/>
                <w:szCs w:val="24"/>
                <w:lang w:eastAsia="ru-RU"/>
              </w:rPr>
              <w:t>сажирское предприятие)– 400 руб./чел. (</w:t>
            </w:r>
            <w:proofErr w:type="spellStart"/>
            <w:r w:rsidRPr="000C589F">
              <w:rPr>
                <w:rFonts w:ascii="Arial" w:eastAsia="Times New Roman" w:hAnsi="Arial" w:cs="Arial"/>
                <w:sz w:val="24"/>
                <w:szCs w:val="24"/>
                <w:lang w:eastAsia="ru-RU"/>
              </w:rPr>
              <w:t>взр</w:t>
            </w:r>
            <w:proofErr w:type="spellEnd"/>
            <w:r w:rsidRPr="000C589F">
              <w:rPr>
                <w:rFonts w:ascii="Arial" w:eastAsia="Times New Roman" w:hAnsi="Arial" w:cs="Arial"/>
                <w:sz w:val="24"/>
                <w:szCs w:val="24"/>
                <w:lang w:eastAsia="ru-RU"/>
              </w:rPr>
              <w:t>.), 200 руб. (дети от 5 до 10 лет вкл.), дети до 5 лет бесплатно;</w:t>
            </w:r>
            <w:r w:rsidRPr="000C589F">
              <w:rPr>
                <w:rFonts w:ascii="Arial" w:eastAsia="Times New Roman" w:hAnsi="Arial" w:cs="Arial"/>
                <w:sz w:val="24"/>
                <w:szCs w:val="24"/>
                <w:lang w:eastAsia="ru-RU"/>
              </w:rPr>
              <w:br/>
              <w:t xml:space="preserve">– </w:t>
            </w:r>
            <w:proofErr w:type="spellStart"/>
            <w:r w:rsidRPr="000C589F">
              <w:rPr>
                <w:rFonts w:ascii="Arial" w:eastAsia="Times New Roman" w:hAnsi="Arial" w:cs="Arial"/>
                <w:sz w:val="24"/>
                <w:szCs w:val="24"/>
                <w:lang w:eastAsia="ru-RU"/>
              </w:rPr>
              <w:t>авиатренажер</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Dream</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Aero</w:t>
            </w:r>
            <w:proofErr w:type="spellEnd"/>
            <w:r w:rsidRPr="000C589F">
              <w:rPr>
                <w:rFonts w:ascii="Arial" w:eastAsia="Times New Roman" w:hAnsi="Arial" w:cs="Arial"/>
                <w:sz w:val="24"/>
                <w:szCs w:val="24"/>
                <w:lang w:eastAsia="ru-RU"/>
              </w:rPr>
              <w:t xml:space="preserve"> (ТРК "Парк Хаус" 1 этаж, пр-т. </w:t>
            </w:r>
            <w:proofErr w:type="spellStart"/>
            <w:r w:rsidRPr="000C589F">
              <w:rPr>
                <w:rFonts w:ascii="Arial" w:eastAsia="Times New Roman" w:hAnsi="Arial" w:cs="Arial"/>
                <w:sz w:val="24"/>
                <w:szCs w:val="24"/>
                <w:lang w:eastAsia="ru-RU"/>
              </w:rPr>
              <w:t>Хусаина</w:t>
            </w:r>
            <w:proofErr w:type="spellEnd"/>
            <w:r w:rsidRPr="000C589F">
              <w:rPr>
                <w:rFonts w:ascii="Arial" w:eastAsia="Times New Roman" w:hAnsi="Arial" w:cs="Arial"/>
                <w:sz w:val="24"/>
                <w:szCs w:val="24"/>
                <w:lang w:eastAsia="ru-RU"/>
              </w:rPr>
              <w:t xml:space="preserve"> Ямашева, 46/33, время работы – до 22.00) – 5 500 руб./чел., 30 мин.;</w:t>
            </w:r>
            <w:r w:rsidRPr="000C589F">
              <w:rPr>
                <w:rFonts w:ascii="Arial" w:eastAsia="Times New Roman" w:hAnsi="Arial" w:cs="Arial"/>
                <w:sz w:val="24"/>
                <w:szCs w:val="24"/>
                <w:lang w:eastAsia="ru-RU"/>
              </w:rPr>
              <w:br/>
              <w:t>– мастер-классы в Национальном комплексе "</w:t>
            </w:r>
            <w:proofErr w:type="spellStart"/>
            <w:r w:rsidRPr="000C589F">
              <w:rPr>
                <w:rFonts w:ascii="Arial" w:eastAsia="Times New Roman" w:hAnsi="Arial" w:cs="Arial"/>
                <w:sz w:val="24"/>
                <w:szCs w:val="24"/>
                <w:lang w:eastAsia="ru-RU"/>
              </w:rPr>
              <w:t>Туган</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Авылым</w:t>
            </w:r>
            <w:proofErr w:type="spellEnd"/>
            <w:r w:rsidRPr="000C589F">
              <w:rPr>
                <w:rFonts w:ascii="Arial" w:eastAsia="Times New Roman" w:hAnsi="Arial" w:cs="Arial"/>
                <w:sz w:val="24"/>
                <w:szCs w:val="24"/>
                <w:lang w:eastAsia="ru-RU"/>
              </w:rPr>
              <w:t>" – от 450 руб./чел.;</w:t>
            </w:r>
            <w:r w:rsidRPr="000C589F">
              <w:rPr>
                <w:rFonts w:ascii="Arial" w:eastAsia="Times New Roman" w:hAnsi="Arial" w:cs="Arial"/>
                <w:sz w:val="24"/>
                <w:szCs w:val="24"/>
                <w:lang w:eastAsia="ru-RU"/>
              </w:rPr>
              <w:br/>
              <w:t>– сувениры, продукция местного производства.</w:t>
            </w:r>
            <w:r w:rsidRPr="000C589F">
              <w:rPr>
                <w:rFonts w:ascii="Arial" w:eastAsia="Times New Roman" w:hAnsi="Arial" w:cs="Arial"/>
                <w:sz w:val="24"/>
                <w:szCs w:val="24"/>
                <w:lang w:eastAsia="ru-RU"/>
              </w:rPr>
              <w:br/>
            </w:r>
            <w:r w:rsidRPr="000C589F">
              <w:rPr>
                <w:rFonts w:ascii="Arial" w:eastAsia="Times New Roman" w:hAnsi="Arial" w:cs="Arial"/>
                <w:sz w:val="24"/>
                <w:szCs w:val="24"/>
                <w:lang w:eastAsia="ru-RU"/>
              </w:rPr>
              <w:br/>
              <w:t xml:space="preserve">Примерно с собой на 1 человека нужно взять – от 3 500 р. на дополнительные расходы (без учета </w:t>
            </w:r>
            <w:proofErr w:type="spellStart"/>
            <w:r w:rsidRPr="000C589F">
              <w:rPr>
                <w:rFonts w:ascii="Arial" w:eastAsia="Times New Roman" w:hAnsi="Arial" w:cs="Arial"/>
                <w:sz w:val="24"/>
                <w:szCs w:val="24"/>
                <w:lang w:eastAsia="ru-RU"/>
              </w:rPr>
              <w:t>авиатренажера</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Dream</w:t>
            </w:r>
            <w:proofErr w:type="spellEnd"/>
            <w:r w:rsidRPr="000C589F">
              <w:rPr>
                <w:rFonts w:ascii="Arial" w:eastAsia="Times New Roman" w:hAnsi="Arial" w:cs="Arial"/>
                <w:sz w:val="24"/>
                <w:szCs w:val="24"/>
                <w:lang w:eastAsia="ru-RU"/>
              </w:rPr>
              <w:t xml:space="preserve"> </w:t>
            </w:r>
            <w:proofErr w:type="spellStart"/>
            <w:r w:rsidRPr="000C589F">
              <w:rPr>
                <w:rFonts w:ascii="Arial" w:eastAsia="Times New Roman" w:hAnsi="Arial" w:cs="Arial"/>
                <w:sz w:val="24"/>
                <w:szCs w:val="24"/>
                <w:lang w:eastAsia="ru-RU"/>
              </w:rPr>
              <w:t>Aero</w:t>
            </w:r>
            <w:proofErr w:type="spellEnd"/>
            <w:r w:rsidRPr="000C589F">
              <w:rPr>
                <w:rFonts w:ascii="Arial" w:eastAsia="Times New Roman" w:hAnsi="Arial" w:cs="Arial"/>
                <w:sz w:val="24"/>
                <w:szCs w:val="24"/>
                <w:lang w:eastAsia="ru-RU"/>
              </w:rPr>
              <w:t>).</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Рекомендуется взять с собой:</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 xml:space="preserve">Для поездки в автобусе: плед; подушечка; кружка; шлепанцы, чтобы не затекали ноги; спортивные штаны для удобства переезда; лекарства по надобности; перекус, наличные деньги на посещение санитарных зон и питание; питьевую воду (в кулере только горячая вода). В автобусе предусмотрена продажа туристических товаров за наличные средства (пледы, подушки под голову, </w:t>
            </w:r>
            <w:proofErr w:type="spellStart"/>
            <w:r w:rsidRPr="000C589F">
              <w:rPr>
                <w:rFonts w:ascii="Arial" w:eastAsia="Times New Roman" w:hAnsi="Arial" w:cs="Arial"/>
                <w:color w:val="000000"/>
                <w:sz w:val="24"/>
                <w:szCs w:val="24"/>
                <w:lang w:eastAsia="ru-RU"/>
              </w:rPr>
              <w:t>беруши</w:t>
            </w:r>
            <w:proofErr w:type="spellEnd"/>
            <w:r w:rsidRPr="000C589F">
              <w:rPr>
                <w:rFonts w:ascii="Arial" w:eastAsia="Times New Roman" w:hAnsi="Arial" w:cs="Arial"/>
                <w:color w:val="000000"/>
                <w:sz w:val="24"/>
                <w:szCs w:val="24"/>
                <w:lang w:eastAsia="ru-RU"/>
              </w:rPr>
              <w:t>, маски для сна</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br/>
              <w:t>Для</w:t>
            </w:r>
            <w:proofErr w:type="gramEnd"/>
            <w:r w:rsidRPr="000C589F">
              <w:rPr>
                <w:rFonts w:ascii="Arial" w:eastAsia="Times New Roman" w:hAnsi="Arial" w:cs="Arial"/>
                <w:color w:val="000000"/>
                <w:sz w:val="24"/>
                <w:szCs w:val="24"/>
                <w:lang w:eastAsia="ru-RU"/>
              </w:rPr>
              <w:t xml:space="preserve"> экскурсий: фотоаппарат, зарядное устройство; наличные (!) деньги на сувениры, питание; удобную одежду и обувь по погоде; головной убор, солнцезащитные очки, солнцезащитный крем; удобную сумку или рюкзак; зонтик или дождевик.</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Скидки:</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333333"/>
                <w:sz w:val="24"/>
                <w:szCs w:val="24"/>
                <w:lang w:eastAsia="ru-RU"/>
              </w:rPr>
            </w:pPr>
            <w:r w:rsidRPr="000C589F">
              <w:rPr>
                <w:rFonts w:ascii="Arial" w:eastAsia="Times New Roman" w:hAnsi="Arial" w:cs="Arial"/>
                <w:color w:val="333333"/>
                <w:sz w:val="24"/>
                <w:szCs w:val="24"/>
                <w:lang w:eastAsia="ru-RU"/>
              </w:rPr>
              <w:t xml:space="preserve">– 300 руб. за последний ряд в </w:t>
            </w:r>
            <w:proofErr w:type="gramStart"/>
            <w:r w:rsidRPr="000C589F">
              <w:rPr>
                <w:rFonts w:ascii="Arial" w:eastAsia="Times New Roman" w:hAnsi="Arial" w:cs="Arial"/>
                <w:color w:val="333333"/>
                <w:sz w:val="24"/>
                <w:szCs w:val="24"/>
                <w:lang w:eastAsia="ru-RU"/>
              </w:rPr>
              <w:t>автобусе;</w:t>
            </w:r>
            <w:r w:rsidRPr="000C589F">
              <w:rPr>
                <w:rFonts w:ascii="Arial" w:eastAsia="Times New Roman" w:hAnsi="Arial" w:cs="Arial"/>
                <w:color w:val="333333"/>
                <w:sz w:val="24"/>
                <w:szCs w:val="24"/>
                <w:lang w:eastAsia="ru-RU"/>
              </w:rPr>
              <w:br/>
              <w:t>–</w:t>
            </w:r>
            <w:proofErr w:type="gramEnd"/>
            <w:r w:rsidRPr="000C589F">
              <w:rPr>
                <w:rFonts w:ascii="Arial" w:eastAsia="Times New Roman" w:hAnsi="Arial" w:cs="Arial"/>
                <w:color w:val="333333"/>
                <w:sz w:val="24"/>
                <w:szCs w:val="24"/>
                <w:lang w:eastAsia="ru-RU"/>
              </w:rPr>
              <w:t xml:space="preserve"> 300 руб. для туристов, выезжающих из Удмуртии;</w:t>
            </w:r>
            <w:r w:rsidRPr="000C589F">
              <w:rPr>
                <w:rFonts w:ascii="Arial" w:eastAsia="Times New Roman" w:hAnsi="Arial" w:cs="Arial"/>
                <w:color w:val="333333"/>
                <w:sz w:val="24"/>
                <w:szCs w:val="24"/>
                <w:lang w:eastAsia="ru-RU"/>
              </w:rPr>
              <w:br/>
              <w:t>– 3 000 руб. для туристов, самостоятельно приезжающих к месту старта программы (г. Самара).</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Стоимость тура на 1 человека:</w:t>
            </w:r>
          </w:p>
        </w:tc>
        <w:tc>
          <w:tcPr>
            <w:tcW w:w="0" w:type="auto"/>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 xml:space="preserve">– двухместный номер категории "стандарт" (с удобствами) – 19 950 </w:t>
            </w:r>
            <w:proofErr w:type="gramStart"/>
            <w:r w:rsidRPr="000C589F">
              <w:rPr>
                <w:rFonts w:ascii="Arial" w:eastAsia="Times New Roman" w:hAnsi="Arial" w:cs="Arial"/>
                <w:color w:val="000000"/>
                <w:sz w:val="24"/>
                <w:szCs w:val="24"/>
                <w:lang w:eastAsia="ru-RU"/>
              </w:rPr>
              <w:t>руб.;</w:t>
            </w:r>
            <w:r w:rsidRPr="000C589F">
              <w:rPr>
                <w:rFonts w:ascii="Arial" w:eastAsia="Times New Roman" w:hAnsi="Arial" w:cs="Arial"/>
                <w:color w:val="000000"/>
                <w:sz w:val="24"/>
                <w:szCs w:val="24"/>
                <w:lang w:eastAsia="ru-RU"/>
              </w:rPr>
              <w:br/>
            </w:r>
            <w:r w:rsidRPr="000C589F">
              <w:rPr>
                <w:rFonts w:ascii="Arial" w:eastAsia="Times New Roman" w:hAnsi="Arial" w:cs="Arial"/>
                <w:color w:val="000000"/>
                <w:sz w:val="24"/>
                <w:szCs w:val="24"/>
                <w:lang w:eastAsia="ru-RU"/>
              </w:rPr>
              <w:lastRenderedPageBreak/>
              <w:t>–</w:t>
            </w:r>
            <w:proofErr w:type="gramEnd"/>
            <w:r w:rsidRPr="000C589F">
              <w:rPr>
                <w:rFonts w:ascii="Arial" w:eastAsia="Times New Roman" w:hAnsi="Arial" w:cs="Arial"/>
                <w:color w:val="000000"/>
                <w:sz w:val="24"/>
                <w:szCs w:val="24"/>
                <w:lang w:eastAsia="ru-RU"/>
              </w:rPr>
              <w:t xml:space="preserve"> одноместный номер категории "стандарт" (с удобствами) – 24 800 руб. (по запросу);</w:t>
            </w:r>
            <w:r w:rsidRPr="000C589F">
              <w:rPr>
                <w:rFonts w:ascii="Arial" w:eastAsia="Times New Roman" w:hAnsi="Arial" w:cs="Arial"/>
                <w:color w:val="000000"/>
                <w:sz w:val="24"/>
                <w:szCs w:val="24"/>
                <w:lang w:eastAsia="ru-RU"/>
              </w:rPr>
              <w:br/>
              <w:t>– доп. место в двухместном номере – 16 800 руб. (по запросу).</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lastRenderedPageBreak/>
              <w:t>Место и время отправления: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18.00 – г. Пермь, ул. Ленина, 53 ("</w:t>
            </w:r>
            <w:proofErr w:type="spellStart"/>
            <w:r w:rsidRPr="000C589F">
              <w:rPr>
                <w:rFonts w:ascii="Arial" w:eastAsia="Times New Roman" w:hAnsi="Arial" w:cs="Arial"/>
                <w:color w:val="000000"/>
                <w:sz w:val="24"/>
                <w:szCs w:val="24"/>
                <w:lang w:eastAsia="ru-RU"/>
              </w:rPr>
              <w:t>ТеатрТеатр</w:t>
            </w:r>
            <w:proofErr w:type="spellEnd"/>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t>18.10</w:t>
            </w:r>
            <w:proofErr w:type="gramEnd"/>
            <w:r w:rsidRPr="000C589F">
              <w:rPr>
                <w:rFonts w:ascii="Arial" w:eastAsia="Times New Roman" w:hAnsi="Arial" w:cs="Arial"/>
                <w:color w:val="000000"/>
                <w:sz w:val="24"/>
                <w:szCs w:val="24"/>
                <w:lang w:eastAsia="ru-RU"/>
              </w:rPr>
              <w:t xml:space="preserve"> – ост. Сосновый бор (по ул. </w:t>
            </w:r>
            <w:proofErr w:type="gramStart"/>
            <w:r w:rsidRPr="000C589F">
              <w:rPr>
                <w:rFonts w:ascii="Arial" w:eastAsia="Times New Roman" w:hAnsi="Arial" w:cs="Arial"/>
                <w:color w:val="000000"/>
                <w:sz w:val="24"/>
                <w:szCs w:val="24"/>
                <w:lang w:eastAsia="ru-RU"/>
              </w:rPr>
              <w:t>Якутская)</w:t>
            </w:r>
            <w:r w:rsidRPr="000C589F">
              <w:rPr>
                <w:rFonts w:ascii="Arial" w:eastAsia="Times New Roman" w:hAnsi="Arial" w:cs="Arial"/>
                <w:color w:val="000000"/>
                <w:sz w:val="24"/>
                <w:szCs w:val="24"/>
                <w:lang w:eastAsia="ru-RU"/>
              </w:rPr>
              <w:br/>
              <w:t>18.15</w:t>
            </w:r>
            <w:proofErr w:type="gramEnd"/>
            <w:r w:rsidRPr="000C589F">
              <w:rPr>
                <w:rFonts w:ascii="Arial" w:eastAsia="Times New Roman" w:hAnsi="Arial" w:cs="Arial"/>
                <w:color w:val="000000"/>
                <w:sz w:val="24"/>
                <w:szCs w:val="24"/>
                <w:lang w:eastAsia="ru-RU"/>
              </w:rPr>
              <w:t xml:space="preserve"> – м-н </w:t>
            </w:r>
            <w:proofErr w:type="spellStart"/>
            <w:r w:rsidRPr="000C589F">
              <w:rPr>
                <w:rFonts w:ascii="Arial" w:eastAsia="Times New Roman" w:hAnsi="Arial" w:cs="Arial"/>
                <w:color w:val="000000"/>
                <w:sz w:val="24"/>
                <w:szCs w:val="24"/>
                <w:lang w:eastAsia="ru-RU"/>
              </w:rPr>
              <w:t>Закамск</w:t>
            </w:r>
            <w:proofErr w:type="spellEnd"/>
            <w:r w:rsidRPr="000C589F">
              <w:rPr>
                <w:rFonts w:ascii="Arial" w:eastAsia="Times New Roman" w:hAnsi="Arial" w:cs="Arial"/>
                <w:color w:val="000000"/>
                <w:sz w:val="24"/>
                <w:szCs w:val="24"/>
                <w:lang w:eastAsia="ru-RU"/>
              </w:rPr>
              <w:t xml:space="preserve">, ост. </w:t>
            </w:r>
            <w:proofErr w:type="spellStart"/>
            <w:r w:rsidRPr="000C589F">
              <w:rPr>
                <w:rFonts w:ascii="Arial" w:eastAsia="Times New Roman" w:hAnsi="Arial" w:cs="Arial"/>
                <w:color w:val="000000"/>
                <w:sz w:val="24"/>
                <w:szCs w:val="24"/>
                <w:lang w:eastAsia="ru-RU"/>
              </w:rPr>
              <w:t>Лядова</w:t>
            </w:r>
            <w:proofErr w:type="spellEnd"/>
            <w:r w:rsidRPr="000C589F">
              <w:rPr>
                <w:rFonts w:ascii="Arial" w:eastAsia="Times New Roman" w:hAnsi="Arial" w:cs="Arial"/>
                <w:color w:val="000000"/>
                <w:sz w:val="24"/>
                <w:szCs w:val="24"/>
                <w:lang w:eastAsia="ru-RU"/>
              </w:rPr>
              <w:br/>
              <w:t>18.40 – г. Краснокамск, ост. Фабрика Гознак</w:t>
            </w:r>
            <w:r w:rsidRPr="000C589F">
              <w:rPr>
                <w:rFonts w:ascii="Arial" w:eastAsia="Times New Roman" w:hAnsi="Arial" w:cs="Arial"/>
                <w:color w:val="000000"/>
                <w:sz w:val="24"/>
                <w:szCs w:val="24"/>
                <w:lang w:eastAsia="ru-RU"/>
              </w:rPr>
              <w:br/>
              <w:t>18.45 – ост. Отворот на Майский</w:t>
            </w:r>
            <w:r w:rsidRPr="000C589F">
              <w:rPr>
                <w:rFonts w:ascii="Arial" w:eastAsia="Times New Roman" w:hAnsi="Arial" w:cs="Arial"/>
                <w:color w:val="000000"/>
                <w:sz w:val="24"/>
                <w:szCs w:val="24"/>
                <w:lang w:eastAsia="ru-RU"/>
              </w:rPr>
              <w:br/>
              <w:t xml:space="preserve">19.00 – </w:t>
            </w:r>
            <w:proofErr w:type="spellStart"/>
            <w:r w:rsidRPr="000C589F">
              <w:rPr>
                <w:rFonts w:ascii="Arial" w:eastAsia="Times New Roman" w:hAnsi="Arial" w:cs="Arial"/>
                <w:color w:val="000000"/>
                <w:sz w:val="24"/>
                <w:szCs w:val="24"/>
                <w:lang w:eastAsia="ru-RU"/>
              </w:rPr>
              <w:t>Нытвенский</w:t>
            </w:r>
            <w:proofErr w:type="spellEnd"/>
            <w:r w:rsidRPr="000C589F">
              <w:rPr>
                <w:rFonts w:ascii="Arial" w:eastAsia="Times New Roman" w:hAnsi="Arial" w:cs="Arial"/>
                <w:color w:val="000000"/>
                <w:sz w:val="24"/>
                <w:szCs w:val="24"/>
                <w:lang w:eastAsia="ru-RU"/>
              </w:rPr>
              <w:t xml:space="preserve"> отворот</w:t>
            </w:r>
            <w:r w:rsidRPr="000C589F">
              <w:rPr>
                <w:rFonts w:ascii="Arial" w:eastAsia="Times New Roman" w:hAnsi="Arial" w:cs="Arial"/>
                <w:color w:val="000000"/>
                <w:sz w:val="24"/>
                <w:szCs w:val="24"/>
                <w:lang w:eastAsia="ru-RU"/>
              </w:rPr>
              <w:br/>
              <w:t xml:space="preserve">19.05 – </w:t>
            </w:r>
            <w:proofErr w:type="spellStart"/>
            <w:r w:rsidRPr="000C589F">
              <w:rPr>
                <w:rFonts w:ascii="Arial" w:eastAsia="Times New Roman" w:hAnsi="Arial" w:cs="Arial"/>
                <w:color w:val="000000"/>
                <w:sz w:val="24"/>
                <w:szCs w:val="24"/>
                <w:lang w:eastAsia="ru-RU"/>
              </w:rPr>
              <w:t>Григорьевский</w:t>
            </w:r>
            <w:proofErr w:type="spellEnd"/>
            <w:r w:rsidRPr="000C589F">
              <w:rPr>
                <w:rFonts w:ascii="Arial" w:eastAsia="Times New Roman" w:hAnsi="Arial" w:cs="Arial"/>
                <w:color w:val="000000"/>
                <w:sz w:val="24"/>
                <w:szCs w:val="24"/>
                <w:lang w:eastAsia="ru-RU"/>
              </w:rPr>
              <w:t xml:space="preserve"> отворот</w:t>
            </w:r>
            <w:r w:rsidRPr="000C589F">
              <w:rPr>
                <w:rFonts w:ascii="Arial" w:eastAsia="Times New Roman" w:hAnsi="Arial" w:cs="Arial"/>
                <w:color w:val="000000"/>
                <w:sz w:val="24"/>
                <w:szCs w:val="24"/>
                <w:lang w:eastAsia="ru-RU"/>
              </w:rPr>
              <w:br/>
              <w:t>19.10 – отворот Кудымкар/Карагай</w:t>
            </w:r>
            <w:r w:rsidRPr="000C589F">
              <w:rPr>
                <w:rFonts w:ascii="Arial" w:eastAsia="Times New Roman" w:hAnsi="Arial" w:cs="Arial"/>
                <w:color w:val="000000"/>
                <w:sz w:val="24"/>
                <w:szCs w:val="24"/>
                <w:lang w:eastAsia="ru-RU"/>
              </w:rPr>
              <w:br/>
              <w:t xml:space="preserve">19.30 – </w:t>
            </w:r>
            <w:proofErr w:type="spellStart"/>
            <w:r w:rsidRPr="000C589F">
              <w:rPr>
                <w:rFonts w:ascii="Arial" w:eastAsia="Times New Roman" w:hAnsi="Arial" w:cs="Arial"/>
                <w:color w:val="000000"/>
                <w:sz w:val="24"/>
                <w:szCs w:val="24"/>
                <w:lang w:eastAsia="ru-RU"/>
              </w:rPr>
              <w:t>Очерский</w:t>
            </w:r>
            <w:proofErr w:type="spellEnd"/>
            <w:r w:rsidRPr="000C589F">
              <w:rPr>
                <w:rFonts w:ascii="Arial" w:eastAsia="Times New Roman" w:hAnsi="Arial" w:cs="Arial"/>
                <w:color w:val="000000"/>
                <w:sz w:val="24"/>
                <w:szCs w:val="24"/>
                <w:lang w:eastAsia="ru-RU"/>
              </w:rPr>
              <w:t xml:space="preserve"> отворот (АЗС "Лукойл</w:t>
            </w:r>
            <w:proofErr w:type="gramStart"/>
            <w:r w:rsidRPr="000C589F">
              <w:rPr>
                <w:rFonts w:ascii="Arial" w:eastAsia="Times New Roman" w:hAnsi="Arial" w:cs="Arial"/>
                <w:color w:val="000000"/>
                <w:sz w:val="24"/>
                <w:szCs w:val="24"/>
                <w:lang w:eastAsia="ru-RU"/>
              </w:rPr>
              <w:t>")</w:t>
            </w:r>
            <w:r w:rsidRPr="000C589F">
              <w:rPr>
                <w:rFonts w:ascii="Arial" w:eastAsia="Times New Roman" w:hAnsi="Arial" w:cs="Arial"/>
                <w:color w:val="000000"/>
                <w:sz w:val="24"/>
                <w:szCs w:val="24"/>
                <w:lang w:eastAsia="ru-RU"/>
              </w:rPr>
              <w:br/>
              <w:t>19.50</w:t>
            </w:r>
            <w:proofErr w:type="gramEnd"/>
            <w:r w:rsidRPr="000C589F">
              <w:rPr>
                <w:rFonts w:ascii="Arial" w:eastAsia="Times New Roman" w:hAnsi="Arial" w:cs="Arial"/>
                <w:color w:val="000000"/>
                <w:sz w:val="24"/>
                <w:szCs w:val="24"/>
                <w:lang w:eastAsia="ru-RU"/>
              </w:rPr>
              <w:t xml:space="preserve"> – Большая Соснова, кафе "Казачья Застава"</w:t>
            </w:r>
            <w:r w:rsidRPr="000C589F">
              <w:rPr>
                <w:rFonts w:ascii="Arial" w:eastAsia="Times New Roman" w:hAnsi="Arial" w:cs="Arial"/>
                <w:color w:val="000000"/>
                <w:sz w:val="24"/>
                <w:szCs w:val="24"/>
                <w:lang w:eastAsia="ru-RU"/>
              </w:rPr>
              <w:br/>
              <w:t>20.00 – Большая Соснова, кафе "Гавань"</w:t>
            </w:r>
            <w:r w:rsidRPr="000C589F">
              <w:rPr>
                <w:rFonts w:ascii="Arial" w:eastAsia="Times New Roman" w:hAnsi="Arial" w:cs="Arial"/>
                <w:color w:val="000000"/>
                <w:sz w:val="24"/>
                <w:szCs w:val="24"/>
                <w:lang w:eastAsia="ru-RU"/>
              </w:rPr>
              <w:br/>
              <w:t>21.00 (УДМ) – г. Воткинск, на трассе, кафе "У моста"</w:t>
            </w:r>
            <w:r w:rsidRPr="000C589F">
              <w:rPr>
                <w:rFonts w:ascii="Arial" w:eastAsia="Times New Roman" w:hAnsi="Arial" w:cs="Arial"/>
                <w:color w:val="000000"/>
                <w:sz w:val="24"/>
                <w:szCs w:val="24"/>
                <w:lang w:eastAsia="ru-RU"/>
              </w:rPr>
              <w:br/>
              <w:t>21.45 (УДМ) – г. Ижевск, ТЦ Малахит, ул. Удмуртская, 273</w:t>
            </w:r>
            <w:r w:rsidRPr="000C589F">
              <w:rPr>
                <w:rFonts w:ascii="Arial" w:eastAsia="Times New Roman" w:hAnsi="Arial" w:cs="Arial"/>
                <w:color w:val="000000"/>
                <w:sz w:val="24"/>
                <w:szCs w:val="24"/>
                <w:lang w:eastAsia="ru-RU"/>
              </w:rPr>
              <w:br/>
              <w:t xml:space="preserve">23.00 (УДМ) – г. Можга, ул. имени Ф.Я. </w:t>
            </w:r>
            <w:proofErr w:type="spellStart"/>
            <w:r w:rsidRPr="000C589F">
              <w:rPr>
                <w:rFonts w:ascii="Arial" w:eastAsia="Times New Roman" w:hAnsi="Arial" w:cs="Arial"/>
                <w:color w:val="000000"/>
                <w:sz w:val="24"/>
                <w:szCs w:val="24"/>
                <w:lang w:eastAsia="ru-RU"/>
              </w:rPr>
              <w:t>Фалалеева</w:t>
            </w:r>
            <w:proofErr w:type="spellEnd"/>
            <w:r w:rsidRPr="000C589F">
              <w:rPr>
                <w:rFonts w:ascii="Arial" w:eastAsia="Times New Roman" w:hAnsi="Arial" w:cs="Arial"/>
                <w:color w:val="000000"/>
                <w:sz w:val="24"/>
                <w:szCs w:val="24"/>
                <w:lang w:eastAsia="ru-RU"/>
              </w:rPr>
              <w:t>, 10, кафе "Турист"</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Необходимые документы для поездки: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r w:rsidRPr="000C589F">
              <w:rPr>
                <w:rFonts w:ascii="Arial" w:eastAsia="Times New Roman" w:hAnsi="Arial" w:cs="Arial"/>
                <w:color w:val="000000"/>
                <w:sz w:val="24"/>
                <w:szCs w:val="24"/>
                <w:lang w:eastAsia="ru-RU"/>
              </w:rPr>
              <w:t xml:space="preserve">паспорт/свидетельство о рождении, </w:t>
            </w:r>
            <w:r w:rsidR="00F64F25">
              <w:rPr>
                <w:rFonts w:ascii="Arial" w:eastAsia="Times New Roman" w:hAnsi="Arial" w:cs="Arial"/>
                <w:color w:val="000000"/>
                <w:sz w:val="24"/>
                <w:szCs w:val="24"/>
                <w:lang w:eastAsia="ru-RU"/>
              </w:rPr>
              <w:t xml:space="preserve">студенческий билет, </w:t>
            </w:r>
            <w:r w:rsidR="006D15B3">
              <w:rPr>
                <w:rFonts w:ascii="Arial" w:eastAsia="Times New Roman" w:hAnsi="Arial" w:cs="Arial"/>
                <w:color w:val="000000"/>
                <w:sz w:val="24"/>
                <w:szCs w:val="24"/>
                <w:lang w:eastAsia="ru-RU"/>
              </w:rPr>
              <w:t xml:space="preserve">пенсионное удостоверение, </w:t>
            </w:r>
            <w:r w:rsidRPr="000C589F">
              <w:rPr>
                <w:rFonts w:ascii="Arial" w:eastAsia="Times New Roman" w:hAnsi="Arial" w:cs="Arial"/>
                <w:color w:val="000000"/>
                <w:sz w:val="24"/>
                <w:szCs w:val="24"/>
                <w:lang w:eastAsia="ru-RU"/>
              </w:rPr>
              <w:t>мед. полис.</w:t>
            </w:r>
          </w:p>
        </w:tc>
      </w:tr>
      <w:tr w:rsidR="000C589F" w:rsidRPr="000C589F" w:rsidTr="000C589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b/>
                <w:bCs/>
                <w:sz w:val="24"/>
                <w:szCs w:val="24"/>
                <w:lang w:eastAsia="ru-RU"/>
              </w:rPr>
            </w:pPr>
            <w:r w:rsidRPr="000C589F">
              <w:rPr>
                <w:rFonts w:ascii="Arial" w:eastAsia="Times New Roman" w:hAnsi="Arial" w:cs="Arial"/>
                <w:b/>
                <w:bCs/>
                <w:sz w:val="24"/>
                <w:szCs w:val="24"/>
                <w:lang w:eastAsia="ru-RU"/>
              </w:rPr>
              <w:t>Ограничения по COVID-19: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C589F" w:rsidRPr="000C589F" w:rsidRDefault="000C589F" w:rsidP="000C589F">
            <w:pPr>
              <w:spacing w:after="0" w:line="240" w:lineRule="auto"/>
              <w:rPr>
                <w:rFonts w:ascii="Arial" w:eastAsia="Times New Roman" w:hAnsi="Arial" w:cs="Arial"/>
                <w:color w:val="000000"/>
                <w:sz w:val="24"/>
                <w:szCs w:val="24"/>
                <w:lang w:eastAsia="ru-RU"/>
              </w:rPr>
            </w:pPr>
            <w:proofErr w:type="spellStart"/>
            <w:r w:rsidRPr="000C589F">
              <w:rPr>
                <w:rFonts w:ascii="Arial" w:eastAsia="Times New Roman" w:hAnsi="Arial" w:cs="Arial"/>
                <w:color w:val="000000"/>
                <w:sz w:val="24"/>
                <w:szCs w:val="24"/>
                <w:lang w:eastAsia="ru-RU"/>
              </w:rPr>
              <w:t>qr</w:t>
            </w:r>
            <w:proofErr w:type="spellEnd"/>
            <w:r w:rsidRPr="000C589F">
              <w:rPr>
                <w:rFonts w:ascii="Arial" w:eastAsia="Times New Roman" w:hAnsi="Arial" w:cs="Arial"/>
                <w:color w:val="000000"/>
                <w:sz w:val="24"/>
                <w:szCs w:val="24"/>
                <w:lang w:eastAsia="ru-RU"/>
              </w:rPr>
              <w:t>-код не требуется.</w:t>
            </w:r>
          </w:p>
        </w:tc>
      </w:tr>
    </w:tbl>
    <w:p w:rsidR="00A87619" w:rsidRDefault="00A87619"/>
    <w:sectPr w:rsidR="00A87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BB"/>
    <w:rsid w:val="000C589F"/>
    <w:rsid w:val="00465DBB"/>
    <w:rsid w:val="006323B1"/>
    <w:rsid w:val="006D15B3"/>
    <w:rsid w:val="006F1965"/>
    <w:rsid w:val="00A87619"/>
    <w:rsid w:val="00F6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1A614-91F9-4693-9DA4-C48E1C56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2022-03-28T14:38:00Z</dcterms:created>
  <dcterms:modified xsi:type="dcterms:W3CDTF">2022-03-29T07:04:00Z</dcterms:modified>
</cp:coreProperties>
</file>