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39" w:type="dxa"/>
        <w:tblCellMar>
          <w:left w:w="0" w:type="dxa"/>
          <w:right w:w="0" w:type="dxa"/>
        </w:tblCellMar>
        <w:tblLook w:val="04A0" w:firstRow="1" w:lastRow="0" w:firstColumn="1" w:lastColumn="0" w:noHBand="0" w:noVBand="1"/>
      </w:tblPr>
      <w:tblGrid>
        <w:gridCol w:w="3115"/>
        <w:gridCol w:w="6224"/>
      </w:tblGrid>
      <w:tr w:rsidR="001050E1" w:rsidRPr="001050E1" w:rsidTr="001050E1">
        <w:trPr>
          <w:trHeight w:val="315"/>
        </w:trPr>
        <w:tc>
          <w:tcPr>
            <w:tcW w:w="0" w:type="auto"/>
            <w:gridSpan w:val="2"/>
            <w:tcBorders>
              <w:bottom w:val="single" w:sz="4" w:space="0" w:color="auto"/>
            </w:tcBorders>
            <w:shd w:val="clear" w:color="auto" w:fill="FFFFFF"/>
            <w:tcMar>
              <w:top w:w="30" w:type="dxa"/>
              <w:left w:w="45" w:type="dxa"/>
              <w:bottom w:w="30" w:type="dxa"/>
              <w:right w:w="45" w:type="dxa"/>
            </w:tcMar>
            <w:vAlign w:val="center"/>
            <w:hideMark/>
          </w:tcPr>
          <w:p w:rsidR="001050E1" w:rsidRDefault="001050E1" w:rsidP="001050E1">
            <w:pPr>
              <w:spacing w:after="0" w:line="240" w:lineRule="auto"/>
              <w:jc w:val="center"/>
              <w:rPr>
                <w:rFonts w:ascii="Arial" w:eastAsia="Times New Roman" w:hAnsi="Arial" w:cs="Arial"/>
                <w:b/>
                <w:bCs/>
                <w:color w:val="FF6600"/>
                <w:sz w:val="24"/>
                <w:szCs w:val="24"/>
                <w:lang w:eastAsia="ru-RU"/>
              </w:rPr>
            </w:pPr>
            <w:r w:rsidRPr="001050E1">
              <w:rPr>
                <w:rFonts w:ascii="Arial" w:eastAsia="Times New Roman" w:hAnsi="Arial" w:cs="Arial"/>
                <w:b/>
                <w:bCs/>
                <w:color w:val="FF6600"/>
                <w:sz w:val="24"/>
                <w:szCs w:val="24"/>
                <w:lang w:eastAsia="ru-RU"/>
              </w:rPr>
              <w:t>"Северный Кавказ: точки притяжения"</w:t>
            </w:r>
          </w:p>
          <w:p w:rsidR="006E278E" w:rsidRDefault="006E278E" w:rsidP="001050E1">
            <w:pPr>
              <w:spacing w:after="0" w:line="240" w:lineRule="auto"/>
              <w:jc w:val="center"/>
              <w:rPr>
                <w:rStyle w:val="a3"/>
                <w:rFonts w:ascii="Arial" w:hAnsi="Arial" w:cs="Arial"/>
                <w:color w:val="FF6600"/>
                <w:sz w:val="24"/>
                <w:szCs w:val="24"/>
                <w:shd w:val="clear" w:color="auto" w:fill="FEFEFE"/>
              </w:rPr>
            </w:pPr>
            <w:r w:rsidRPr="006E278E">
              <w:rPr>
                <w:rStyle w:val="a3"/>
                <w:rFonts w:ascii="Arial" w:hAnsi="Arial" w:cs="Arial"/>
                <w:color w:val="FF6600"/>
                <w:sz w:val="24"/>
                <w:szCs w:val="24"/>
                <w:shd w:val="clear" w:color="auto" w:fill="FEFEFE"/>
              </w:rPr>
              <w:t xml:space="preserve">г. Пятигорск - Казачье подворье - Чеченская Республика (г. Грозный, Аргун и Шали) - </w:t>
            </w:r>
            <w:proofErr w:type="spellStart"/>
            <w:r w:rsidRPr="006E278E">
              <w:rPr>
                <w:rStyle w:val="a3"/>
                <w:rFonts w:ascii="Arial" w:hAnsi="Arial" w:cs="Arial"/>
                <w:color w:val="FF6600"/>
                <w:sz w:val="24"/>
                <w:szCs w:val="24"/>
                <w:shd w:val="clear" w:color="auto" w:fill="FEFEFE"/>
              </w:rPr>
              <w:t>Приэльбрусье</w:t>
            </w:r>
            <w:proofErr w:type="spellEnd"/>
            <w:r w:rsidRPr="006E278E">
              <w:rPr>
                <w:rStyle w:val="a3"/>
                <w:rFonts w:ascii="Arial" w:hAnsi="Arial" w:cs="Arial"/>
                <w:color w:val="FF6600"/>
                <w:sz w:val="24"/>
                <w:szCs w:val="24"/>
                <w:shd w:val="clear" w:color="auto" w:fill="FEFEFE"/>
              </w:rPr>
              <w:t xml:space="preserve"> (г. </w:t>
            </w:r>
            <w:proofErr w:type="spellStart"/>
            <w:r w:rsidRPr="006E278E">
              <w:rPr>
                <w:rStyle w:val="a3"/>
                <w:rFonts w:ascii="Arial" w:hAnsi="Arial" w:cs="Arial"/>
                <w:color w:val="FF6600"/>
                <w:sz w:val="24"/>
                <w:szCs w:val="24"/>
                <w:shd w:val="clear" w:color="auto" w:fill="FEFEFE"/>
              </w:rPr>
              <w:t>Чегет</w:t>
            </w:r>
            <w:proofErr w:type="spellEnd"/>
            <w:r w:rsidRPr="006E278E">
              <w:rPr>
                <w:rStyle w:val="a3"/>
                <w:rFonts w:ascii="Arial" w:hAnsi="Arial" w:cs="Arial"/>
                <w:color w:val="FF6600"/>
                <w:sz w:val="24"/>
                <w:szCs w:val="24"/>
                <w:shd w:val="clear" w:color="auto" w:fill="FEFEFE"/>
              </w:rPr>
              <w:t xml:space="preserve"> и </w:t>
            </w:r>
            <w:proofErr w:type="gramStart"/>
            <w:r w:rsidRPr="006E278E">
              <w:rPr>
                <w:rStyle w:val="a3"/>
                <w:rFonts w:ascii="Arial" w:hAnsi="Arial" w:cs="Arial"/>
                <w:color w:val="FF6600"/>
                <w:sz w:val="24"/>
                <w:szCs w:val="24"/>
                <w:shd w:val="clear" w:color="auto" w:fill="FEFEFE"/>
              </w:rPr>
              <w:t>Эльбрус)-</w:t>
            </w:r>
            <w:proofErr w:type="gramEnd"/>
            <w:r w:rsidRPr="006E278E">
              <w:rPr>
                <w:rStyle w:val="a3"/>
                <w:rFonts w:ascii="Arial" w:hAnsi="Arial" w:cs="Arial"/>
                <w:color w:val="FF6600"/>
                <w:sz w:val="24"/>
                <w:szCs w:val="24"/>
                <w:shd w:val="clear" w:color="auto" w:fill="FEFEFE"/>
              </w:rPr>
              <w:t xml:space="preserve"> поляна Нарзанов - термальный комплекс "</w:t>
            </w:r>
            <w:proofErr w:type="spellStart"/>
            <w:r w:rsidRPr="006E278E">
              <w:rPr>
                <w:rStyle w:val="a3"/>
                <w:rFonts w:ascii="Arial" w:hAnsi="Arial" w:cs="Arial"/>
                <w:color w:val="FF6600"/>
                <w:sz w:val="24"/>
                <w:szCs w:val="24"/>
                <w:shd w:val="clear" w:color="auto" w:fill="FEFEFE"/>
              </w:rPr>
              <w:t>Гедуко</w:t>
            </w:r>
            <w:proofErr w:type="spellEnd"/>
            <w:r w:rsidRPr="006E278E">
              <w:rPr>
                <w:rStyle w:val="a3"/>
                <w:rFonts w:ascii="Arial" w:hAnsi="Arial" w:cs="Arial"/>
                <w:color w:val="FF6600"/>
                <w:sz w:val="24"/>
                <w:szCs w:val="24"/>
                <w:shd w:val="clear" w:color="auto" w:fill="FEFEFE"/>
              </w:rPr>
              <w:t xml:space="preserve">" - г. Кисловодск </w:t>
            </w:r>
          </w:p>
          <w:p w:rsidR="006E278E" w:rsidRPr="006E278E" w:rsidRDefault="006E278E" w:rsidP="001050E1">
            <w:pPr>
              <w:spacing w:after="0" w:line="240" w:lineRule="auto"/>
              <w:jc w:val="center"/>
              <w:rPr>
                <w:rFonts w:ascii="Arial" w:eastAsia="Times New Roman" w:hAnsi="Arial" w:cs="Arial"/>
                <w:b/>
                <w:bCs/>
                <w:color w:val="FF6600"/>
                <w:sz w:val="24"/>
                <w:szCs w:val="24"/>
                <w:lang w:eastAsia="ru-RU"/>
              </w:rPr>
            </w:pPr>
            <w:r w:rsidRPr="006E278E">
              <w:rPr>
                <w:rStyle w:val="a3"/>
                <w:rFonts w:ascii="Arial" w:hAnsi="Arial" w:cs="Arial"/>
                <w:color w:val="FF6600"/>
                <w:sz w:val="24"/>
                <w:szCs w:val="24"/>
                <w:shd w:val="clear" w:color="auto" w:fill="FEFEFE"/>
              </w:rPr>
              <w:t>(Медовые водопады, гора Кольцо)</w:t>
            </w:r>
          </w:p>
        </w:tc>
      </w:tr>
      <w:tr w:rsidR="001050E1" w:rsidRPr="001050E1" w:rsidTr="001050E1">
        <w:trPr>
          <w:trHeight w:val="315"/>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1050E1" w:rsidRPr="001050E1" w:rsidRDefault="001050E1" w:rsidP="001050E1">
            <w:pPr>
              <w:spacing w:after="0" w:line="240" w:lineRule="auto"/>
              <w:rPr>
                <w:rFonts w:ascii="Arial" w:eastAsia="Times New Roman" w:hAnsi="Arial" w:cs="Arial"/>
                <w:b/>
                <w:bCs/>
                <w:sz w:val="24"/>
                <w:szCs w:val="24"/>
                <w:lang w:eastAsia="ru-RU"/>
              </w:rPr>
            </w:pPr>
            <w:r w:rsidRPr="001050E1">
              <w:rPr>
                <w:rFonts w:ascii="Arial" w:eastAsia="Times New Roman" w:hAnsi="Arial" w:cs="Arial"/>
                <w:b/>
                <w:bCs/>
                <w:sz w:val="24"/>
                <w:szCs w:val="24"/>
                <w:lang w:eastAsia="ru-RU"/>
              </w:rPr>
              <w:t>Скачать программу:</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1050E1" w:rsidRPr="001050E1" w:rsidRDefault="001050E1" w:rsidP="001050E1">
            <w:pPr>
              <w:spacing w:after="0" w:line="240" w:lineRule="auto"/>
              <w:rPr>
                <w:rFonts w:ascii="Arial" w:eastAsia="Times New Roman" w:hAnsi="Arial" w:cs="Arial"/>
                <w:color w:val="000000"/>
                <w:sz w:val="24"/>
                <w:szCs w:val="24"/>
                <w:lang w:eastAsia="ru-RU"/>
              </w:rPr>
            </w:pPr>
            <w:r w:rsidRPr="001050E1">
              <w:rPr>
                <w:rFonts w:ascii="Arial" w:eastAsia="Times New Roman" w:hAnsi="Arial" w:cs="Arial"/>
                <w:color w:val="000000"/>
                <w:sz w:val="24"/>
                <w:szCs w:val="24"/>
                <w:lang w:eastAsia="ru-RU"/>
              </w:rPr>
              <w:t>в WORD</w:t>
            </w:r>
          </w:p>
        </w:tc>
      </w:tr>
      <w:tr w:rsidR="001050E1" w:rsidRPr="001050E1" w:rsidTr="001050E1">
        <w:trPr>
          <w:trHeight w:val="315"/>
        </w:trPr>
        <w:tc>
          <w:tcPr>
            <w:tcW w:w="0" w:type="auto"/>
            <w:tcBorders>
              <w:top w:val="single" w:sz="4" w:space="0" w:color="auto"/>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050E1" w:rsidRPr="001050E1" w:rsidRDefault="001050E1" w:rsidP="001050E1">
            <w:pPr>
              <w:spacing w:after="0" w:line="240" w:lineRule="auto"/>
              <w:rPr>
                <w:rFonts w:ascii="Arial" w:eastAsia="Times New Roman" w:hAnsi="Arial" w:cs="Arial"/>
                <w:b/>
                <w:bCs/>
                <w:sz w:val="24"/>
                <w:szCs w:val="24"/>
                <w:lang w:eastAsia="ru-RU"/>
              </w:rPr>
            </w:pPr>
            <w:r w:rsidRPr="001050E1">
              <w:rPr>
                <w:rFonts w:ascii="Arial" w:eastAsia="Times New Roman" w:hAnsi="Arial" w:cs="Arial"/>
                <w:b/>
                <w:bCs/>
                <w:sz w:val="24"/>
                <w:szCs w:val="24"/>
                <w:lang w:eastAsia="ru-RU"/>
              </w:rPr>
              <w:t xml:space="preserve">Скачать памятку: </w:t>
            </w:r>
          </w:p>
        </w:tc>
        <w:tc>
          <w:tcPr>
            <w:tcW w:w="0" w:type="auto"/>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050E1" w:rsidRPr="001050E1" w:rsidRDefault="001050E1" w:rsidP="001050E1">
            <w:pPr>
              <w:spacing w:after="0" w:line="240" w:lineRule="auto"/>
              <w:rPr>
                <w:rFonts w:ascii="Arial" w:eastAsia="Times New Roman" w:hAnsi="Arial" w:cs="Arial"/>
                <w:color w:val="000000"/>
                <w:sz w:val="24"/>
                <w:szCs w:val="24"/>
                <w:lang w:eastAsia="ru-RU"/>
              </w:rPr>
            </w:pPr>
            <w:r w:rsidRPr="001050E1">
              <w:rPr>
                <w:rFonts w:ascii="Arial" w:eastAsia="Times New Roman" w:hAnsi="Arial" w:cs="Arial"/>
                <w:color w:val="000000"/>
                <w:sz w:val="24"/>
                <w:szCs w:val="24"/>
                <w:lang w:eastAsia="ru-RU"/>
              </w:rPr>
              <w:t>в WORD</w:t>
            </w:r>
          </w:p>
        </w:tc>
      </w:tr>
      <w:tr w:rsidR="001050E1" w:rsidRPr="001050E1" w:rsidTr="001050E1">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050E1" w:rsidRPr="001050E1" w:rsidRDefault="001050E1" w:rsidP="001050E1">
            <w:pPr>
              <w:spacing w:after="0" w:line="240" w:lineRule="auto"/>
              <w:rPr>
                <w:rFonts w:ascii="Arial" w:eastAsia="Times New Roman" w:hAnsi="Arial" w:cs="Arial"/>
                <w:b/>
                <w:bCs/>
                <w:sz w:val="24"/>
                <w:szCs w:val="24"/>
                <w:lang w:eastAsia="ru-RU"/>
              </w:rPr>
            </w:pPr>
            <w:r w:rsidRPr="001050E1">
              <w:rPr>
                <w:rFonts w:ascii="Arial" w:eastAsia="Times New Roman" w:hAnsi="Arial" w:cs="Arial"/>
                <w:b/>
                <w:bCs/>
                <w:sz w:val="24"/>
                <w:szCs w:val="24"/>
                <w:lang w:eastAsia="ru-RU"/>
              </w:rPr>
              <w:t>Дата тура: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050E1" w:rsidRPr="001050E1" w:rsidRDefault="001050E1" w:rsidP="001050E1">
            <w:pPr>
              <w:spacing w:after="0" w:line="240" w:lineRule="auto"/>
              <w:rPr>
                <w:rFonts w:ascii="Arial" w:eastAsia="Times New Roman" w:hAnsi="Arial" w:cs="Arial"/>
                <w:color w:val="000000"/>
                <w:sz w:val="24"/>
                <w:szCs w:val="24"/>
                <w:lang w:eastAsia="ru-RU"/>
              </w:rPr>
            </w:pPr>
            <w:r w:rsidRPr="001050E1">
              <w:rPr>
                <w:rFonts w:ascii="Arial" w:eastAsia="Times New Roman" w:hAnsi="Arial" w:cs="Arial"/>
                <w:color w:val="000000"/>
                <w:sz w:val="24"/>
                <w:szCs w:val="24"/>
                <w:lang w:eastAsia="ru-RU"/>
              </w:rPr>
              <w:t>2 мая – 9 мая 2022 г.</w:t>
            </w:r>
            <w:r w:rsidRPr="001050E1">
              <w:rPr>
                <w:rFonts w:ascii="Arial" w:eastAsia="Times New Roman" w:hAnsi="Arial" w:cs="Arial"/>
                <w:color w:val="000000"/>
                <w:sz w:val="24"/>
                <w:szCs w:val="24"/>
                <w:lang w:eastAsia="ru-RU"/>
              </w:rPr>
              <w:br/>
              <w:t>12 июня – 19 июня 2022 г.</w:t>
            </w:r>
            <w:r w:rsidRPr="001050E1">
              <w:rPr>
                <w:rFonts w:ascii="Arial" w:eastAsia="Times New Roman" w:hAnsi="Arial" w:cs="Arial"/>
                <w:color w:val="000000"/>
                <w:sz w:val="24"/>
                <w:szCs w:val="24"/>
                <w:lang w:eastAsia="ru-RU"/>
              </w:rPr>
              <w:br/>
              <w:t>10 июля – 17 июля 2022 г.</w:t>
            </w:r>
            <w:r w:rsidRPr="001050E1">
              <w:rPr>
                <w:rFonts w:ascii="Arial" w:eastAsia="Times New Roman" w:hAnsi="Arial" w:cs="Arial"/>
                <w:color w:val="000000"/>
                <w:sz w:val="24"/>
                <w:szCs w:val="24"/>
                <w:lang w:eastAsia="ru-RU"/>
              </w:rPr>
              <w:br/>
              <w:t>7 августа – 14 августа 2022 г.</w:t>
            </w:r>
          </w:p>
        </w:tc>
      </w:tr>
      <w:tr w:rsidR="001050E1" w:rsidRPr="001050E1" w:rsidTr="001050E1">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050E1" w:rsidRPr="001050E1" w:rsidRDefault="001050E1" w:rsidP="001050E1">
            <w:pPr>
              <w:spacing w:after="0" w:line="240" w:lineRule="auto"/>
              <w:rPr>
                <w:rFonts w:ascii="Arial" w:eastAsia="Times New Roman" w:hAnsi="Arial" w:cs="Arial"/>
                <w:b/>
                <w:bCs/>
                <w:sz w:val="24"/>
                <w:szCs w:val="24"/>
                <w:lang w:eastAsia="ru-RU"/>
              </w:rPr>
            </w:pPr>
            <w:r w:rsidRPr="001050E1">
              <w:rPr>
                <w:rFonts w:ascii="Arial" w:eastAsia="Times New Roman" w:hAnsi="Arial" w:cs="Arial"/>
                <w:b/>
                <w:bCs/>
                <w:sz w:val="24"/>
                <w:szCs w:val="24"/>
                <w:lang w:eastAsia="ru-RU"/>
              </w:rPr>
              <w:t>Продолжительность:</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050E1" w:rsidRPr="001050E1" w:rsidRDefault="001050E1" w:rsidP="001050E1">
            <w:pPr>
              <w:spacing w:after="0" w:line="240" w:lineRule="auto"/>
              <w:rPr>
                <w:rFonts w:ascii="Arial" w:eastAsia="Times New Roman" w:hAnsi="Arial" w:cs="Arial"/>
                <w:sz w:val="24"/>
                <w:szCs w:val="24"/>
                <w:lang w:eastAsia="ru-RU"/>
              </w:rPr>
            </w:pPr>
            <w:r w:rsidRPr="001050E1">
              <w:rPr>
                <w:rFonts w:ascii="Arial" w:eastAsia="Times New Roman" w:hAnsi="Arial" w:cs="Arial"/>
                <w:sz w:val="24"/>
                <w:szCs w:val="24"/>
                <w:lang w:eastAsia="ru-RU"/>
              </w:rPr>
              <w:t>8 дней – 7 ночей</w:t>
            </w:r>
            <w:r w:rsidR="006E278E">
              <w:rPr>
                <w:rFonts w:ascii="Arial" w:eastAsia="Times New Roman" w:hAnsi="Arial" w:cs="Arial"/>
                <w:sz w:val="24"/>
                <w:szCs w:val="24"/>
                <w:lang w:eastAsia="ru-RU"/>
              </w:rPr>
              <w:t xml:space="preserve"> (на Кавказе 4 дня)</w:t>
            </w:r>
          </w:p>
        </w:tc>
      </w:tr>
      <w:tr w:rsidR="001050E1" w:rsidRPr="001050E1" w:rsidTr="001050E1">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050E1" w:rsidRPr="001050E1" w:rsidRDefault="001050E1" w:rsidP="001050E1">
            <w:pPr>
              <w:spacing w:after="0" w:line="240" w:lineRule="auto"/>
              <w:rPr>
                <w:rFonts w:ascii="Arial" w:eastAsia="Times New Roman" w:hAnsi="Arial" w:cs="Arial"/>
                <w:b/>
                <w:bCs/>
                <w:sz w:val="24"/>
                <w:szCs w:val="24"/>
                <w:lang w:eastAsia="ru-RU"/>
              </w:rPr>
            </w:pPr>
            <w:r w:rsidRPr="001050E1">
              <w:rPr>
                <w:rFonts w:ascii="Arial" w:eastAsia="Times New Roman" w:hAnsi="Arial" w:cs="Arial"/>
                <w:b/>
                <w:bCs/>
                <w:sz w:val="24"/>
                <w:szCs w:val="24"/>
                <w:lang w:eastAsia="ru-RU"/>
              </w:rPr>
              <w:t>Описание:</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050E1" w:rsidRPr="001050E1" w:rsidRDefault="001050E1" w:rsidP="001050E1">
            <w:pPr>
              <w:spacing w:after="0" w:line="240" w:lineRule="auto"/>
              <w:rPr>
                <w:rFonts w:ascii="Arial" w:eastAsia="Times New Roman" w:hAnsi="Arial" w:cs="Arial"/>
                <w:color w:val="000000"/>
                <w:sz w:val="24"/>
                <w:szCs w:val="24"/>
                <w:lang w:eastAsia="ru-RU"/>
              </w:rPr>
            </w:pPr>
            <w:r w:rsidRPr="001050E1">
              <w:rPr>
                <w:rFonts w:ascii="Arial" w:eastAsia="Times New Roman" w:hAnsi="Arial" w:cs="Arial"/>
                <w:color w:val="000000"/>
                <w:sz w:val="24"/>
                <w:szCs w:val="24"/>
                <w:lang w:eastAsia="ru-RU"/>
              </w:rPr>
              <w:t>Увидеть территории, воспетые поэтами и вдохновляющие художников, окунуться в самобытную культуру терских казаков и чеченского народа, стать экспертом разнообразных видов минеральной воды, открыть одно из 7 чудес России и отведать национальную кухню. В рамках тура "Северный Кавказ: точки притяжения" в течение нескольких дней посетим два главных города Кавказских Минеральных Вод, поднимемся на смотровые площадки с панорамным видом на Эльбрус и совершим погружение в мир ислама в ходе экскурсии по городам Чеченской Республики.</w:t>
            </w:r>
            <w:r w:rsidRPr="001050E1">
              <w:rPr>
                <w:rFonts w:ascii="Arial" w:eastAsia="Times New Roman" w:hAnsi="Arial" w:cs="Arial"/>
                <w:color w:val="FF0000"/>
                <w:sz w:val="24"/>
                <w:szCs w:val="24"/>
                <w:lang w:eastAsia="ru-RU"/>
              </w:rPr>
              <w:br/>
            </w:r>
            <w:r w:rsidRPr="001050E1">
              <w:rPr>
                <w:rFonts w:ascii="Arial" w:eastAsia="Times New Roman" w:hAnsi="Arial" w:cs="Arial"/>
                <w:color w:val="FF0000"/>
                <w:sz w:val="24"/>
                <w:szCs w:val="24"/>
                <w:lang w:eastAsia="ru-RU"/>
              </w:rPr>
              <w:br/>
            </w:r>
            <w:r w:rsidRPr="001050E1">
              <w:rPr>
                <w:rFonts w:ascii="Arial" w:eastAsia="Times New Roman" w:hAnsi="Arial" w:cs="Arial"/>
                <w:b/>
                <w:bCs/>
                <w:color w:val="000000"/>
                <w:sz w:val="24"/>
                <w:szCs w:val="24"/>
                <w:lang w:eastAsia="ru-RU"/>
              </w:rPr>
              <w:t>Преимущества тура:</w:t>
            </w:r>
            <w:r w:rsidRPr="001050E1">
              <w:rPr>
                <w:rFonts w:ascii="Arial" w:eastAsia="Times New Roman" w:hAnsi="Arial" w:cs="Arial"/>
                <w:color w:val="000000"/>
                <w:sz w:val="24"/>
                <w:szCs w:val="24"/>
                <w:lang w:eastAsia="ru-RU"/>
              </w:rPr>
              <w:br/>
              <w:t>– комбинированная программа - сочетание культурно-познавательного туризма, элементов активного отдыха и гастрономии;</w:t>
            </w:r>
            <w:r w:rsidRPr="001050E1">
              <w:rPr>
                <w:rFonts w:ascii="Arial" w:eastAsia="Times New Roman" w:hAnsi="Arial" w:cs="Arial"/>
                <w:color w:val="000000"/>
                <w:sz w:val="24"/>
                <w:szCs w:val="24"/>
                <w:lang w:eastAsia="ru-RU"/>
              </w:rPr>
              <w:br/>
              <w:t>– посещение одного из 7 чудес России;</w:t>
            </w:r>
            <w:r w:rsidRPr="001050E1">
              <w:rPr>
                <w:rFonts w:ascii="Arial" w:eastAsia="Times New Roman" w:hAnsi="Arial" w:cs="Arial"/>
                <w:color w:val="000000"/>
                <w:sz w:val="24"/>
                <w:szCs w:val="24"/>
                <w:lang w:eastAsia="ru-RU"/>
              </w:rPr>
              <w:br/>
              <w:t>– экскурсии по главным святыням мусульман - мечети в Грозном, Аргуне и Шали;</w:t>
            </w:r>
            <w:r w:rsidRPr="001050E1">
              <w:rPr>
                <w:rFonts w:ascii="Arial" w:eastAsia="Times New Roman" w:hAnsi="Arial" w:cs="Arial"/>
                <w:color w:val="000000"/>
                <w:sz w:val="24"/>
                <w:szCs w:val="24"/>
                <w:lang w:eastAsia="ru-RU"/>
              </w:rPr>
              <w:br/>
              <w:t>– дегустация минеральных вод и блюд национальной кухни;</w:t>
            </w:r>
            <w:r w:rsidRPr="001050E1">
              <w:rPr>
                <w:rFonts w:ascii="Arial" w:eastAsia="Times New Roman" w:hAnsi="Arial" w:cs="Arial"/>
                <w:color w:val="000000"/>
                <w:sz w:val="24"/>
                <w:szCs w:val="24"/>
                <w:lang w:eastAsia="ru-RU"/>
              </w:rPr>
              <w:br/>
              <w:t xml:space="preserve">– </w:t>
            </w:r>
            <w:proofErr w:type="spellStart"/>
            <w:r w:rsidRPr="001050E1">
              <w:rPr>
                <w:rFonts w:ascii="Arial" w:eastAsia="Times New Roman" w:hAnsi="Arial" w:cs="Arial"/>
                <w:color w:val="000000"/>
                <w:sz w:val="24"/>
                <w:szCs w:val="24"/>
                <w:lang w:eastAsia="ru-RU"/>
              </w:rPr>
              <w:t>интерактив</w:t>
            </w:r>
            <w:proofErr w:type="spellEnd"/>
            <w:r w:rsidRPr="001050E1">
              <w:rPr>
                <w:rFonts w:ascii="Arial" w:eastAsia="Times New Roman" w:hAnsi="Arial" w:cs="Arial"/>
                <w:color w:val="000000"/>
                <w:sz w:val="24"/>
                <w:szCs w:val="24"/>
                <w:lang w:eastAsia="ru-RU"/>
              </w:rPr>
              <w:t xml:space="preserve"> и впечатления – участие в старинных казачьих обрядах, подъем на высокоскоростном лифте на уровень 31-го этажа, восхождение на смотровые площадки </w:t>
            </w:r>
            <w:proofErr w:type="spellStart"/>
            <w:r w:rsidRPr="001050E1">
              <w:rPr>
                <w:rFonts w:ascii="Arial" w:eastAsia="Times New Roman" w:hAnsi="Arial" w:cs="Arial"/>
                <w:color w:val="000000"/>
                <w:sz w:val="24"/>
                <w:szCs w:val="24"/>
                <w:lang w:eastAsia="ru-RU"/>
              </w:rPr>
              <w:t>Приэльбрусья</w:t>
            </w:r>
            <w:proofErr w:type="spellEnd"/>
            <w:r w:rsidRPr="001050E1">
              <w:rPr>
                <w:rFonts w:ascii="Arial" w:eastAsia="Times New Roman" w:hAnsi="Arial" w:cs="Arial"/>
                <w:color w:val="000000"/>
                <w:sz w:val="24"/>
                <w:szCs w:val="24"/>
                <w:lang w:eastAsia="ru-RU"/>
              </w:rPr>
              <w:t xml:space="preserve"> по канатным дорогам;</w:t>
            </w:r>
            <w:r w:rsidRPr="001050E1">
              <w:rPr>
                <w:rFonts w:ascii="Arial" w:eastAsia="Times New Roman" w:hAnsi="Arial" w:cs="Arial"/>
                <w:color w:val="000000"/>
                <w:sz w:val="24"/>
                <w:szCs w:val="24"/>
                <w:lang w:eastAsia="ru-RU"/>
              </w:rPr>
              <w:br/>
              <w:t>– завтраки в гостинице (2-й, 3-й и 4-й дни) и обеды (3-й и 6-й дни) входят в стоимость тура.</w:t>
            </w:r>
          </w:p>
        </w:tc>
      </w:tr>
      <w:tr w:rsidR="001050E1" w:rsidRPr="001050E1" w:rsidTr="001050E1">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050E1" w:rsidRPr="001050E1" w:rsidRDefault="001050E1" w:rsidP="001050E1">
            <w:pPr>
              <w:spacing w:after="0" w:line="240" w:lineRule="auto"/>
              <w:rPr>
                <w:rFonts w:ascii="Arial" w:eastAsia="Times New Roman" w:hAnsi="Arial" w:cs="Arial"/>
                <w:b/>
                <w:bCs/>
                <w:sz w:val="24"/>
                <w:szCs w:val="24"/>
                <w:lang w:eastAsia="ru-RU"/>
              </w:rPr>
            </w:pPr>
            <w:r w:rsidRPr="001050E1">
              <w:rPr>
                <w:rFonts w:ascii="Arial" w:eastAsia="Times New Roman" w:hAnsi="Arial" w:cs="Arial"/>
                <w:b/>
                <w:bCs/>
                <w:sz w:val="24"/>
                <w:szCs w:val="24"/>
                <w:lang w:eastAsia="ru-RU"/>
              </w:rPr>
              <w:t>Тур подходит для:</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050E1" w:rsidRPr="001050E1" w:rsidRDefault="001050E1" w:rsidP="001050E1">
            <w:pPr>
              <w:spacing w:after="0" w:line="240" w:lineRule="auto"/>
              <w:rPr>
                <w:rFonts w:ascii="Arial" w:eastAsia="Times New Roman" w:hAnsi="Arial" w:cs="Arial"/>
                <w:color w:val="000000"/>
                <w:sz w:val="24"/>
                <w:szCs w:val="24"/>
                <w:lang w:eastAsia="ru-RU"/>
              </w:rPr>
            </w:pPr>
            <w:r w:rsidRPr="001050E1">
              <w:rPr>
                <w:rFonts w:ascii="Arial" w:eastAsia="Times New Roman" w:hAnsi="Arial" w:cs="Arial"/>
                <w:color w:val="000000"/>
                <w:sz w:val="24"/>
                <w:szCs w:val="24"/>
                <w:lang w:eastAsia="ru-RU"/>
              </w:rPr>
              <w:t>семейных путешествий, ориентирован на туристов, предпочитающих насыщенную экскурсионную программу.</w:t>
            </w:r>
            <w:r w:rsidRPr="001050E1">
              <w:rPr>
                <w:rFonts w:ascii="Arial" w:eastAsia="Times New Roman" w:hAnsi="Arial" w:cs="Arial"/>
                <w:color w:val="000000"/>
                <w:sz w:val="24"/>
                <w:szCs w:val="24"/>
                <w:lang w:eastAsia="ru-RU"/>
              </w:rPr>
              <w:br/>
            </w:r>
            <w:r w:rsidRPr="001050E1">
              <w:rPr>
                <w:rFonts w:ascii="Arial" w:eastAsia="Times New Roman" w:hAnsi="Arial" w:cs="Arial"/>
                <w:color w:val="000000"/>
                <w:sz w:val="24"/>
                <w:szCs w:val="24"/>
                <w:lang w:eastAsia="ru-RU"/>
              </w:rPr>
              <w:br/>
            </w:r>
            <w:r w:rsidRPr="001050E1">
              <w:rPr>
                <w:rFonts w:ascii="Arial" w:eastAsia="Times New Roman" w:hAnsi="Arial" w:cs="Arial"/>
                <w:b/>
                <w:bCs/>
                <w:color w:val="000000"/>
                <w:sz w:val="24"/>
                <w:szCs w:val="24"/>
                <w:lang w:eastAsia="ru-RU"/>
              </w:rPr>
              <w:t>Тур подходит для детей от 7 лет!</w:t>
            </w:r>
          </w:p>
        </w:tc>
      </w:tr>
      <w:tr w:rsidR="001050E1" w:rsidRPr="001050E1" w:rsidTr="001050E1">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050E1" w:rsidRPr="001050E1" w:rsidRDefault="001050E1" w:rsidP="001050E1">
            <w:pPr>
              <w:spacing w:after="0" w:line="240" w:lineRule="auto"/>
              <w:rPr>
                <w:rFonts w:ascii="Arial" w:eastAsia="Times New Roman" w:hAnsi="Arial" w:cs="Arial"/>
                <w:b/>
                <w:bCs/>
                <w:sz w:val="24"/>
                <w:szCs w:val="24"/>
                <w:lang w:eastAsia="ru-RU"/>
              </w:rPr>
            </w:pPr>
            <w:r w:rsidRPr="001050E1">
              <w:rPr>
                <w:rFonts w:ascii="Arial" w:eastAsia="Times New Roman" w:hAnsi="Arial" w:cs="Arial"/>
                <w:b/>
                <w:bCs/>
                <w:sz w:val="24"/>
                <w:szCs w:val="24"/>
                <w:lang w:eastAsia="ru-RU"/>
              </w:rPr>
              <w:t>Программа тура: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4C7D61" w:rsidRDefault="001050E1" w:rsidP="00623E9B">
            <w:pPr>
              <w:spacing w:after="0" w:line="240" w:lineRule="auto"/>
              <w:rPr>
                <w:rFonts w:ascii="Arial" w:eastAsia="Times New Roman" w:hAnsi="Arial" w:cs="Arial"/>
                <w:color w:val="000000"/>
                <w:sz w:val="24"/>
                <w:szCs w:val="24"/>
                <w:lang w:eastAsia="ru-RU"/>
              </w:rPr>
            </w:pPr>
            <w:r w:rsidRPr="001050E1">
              <w:rPr>
                <w:rFonts w:ascii="Arial" w:eastAsia="Times New Roman" w:hAnsi="Arial" w:cs="Arial"/>
                <w:b/>
                <w:bCs/>
                <w:color w:val="000000"/>
                <w:sz w:val="24"/>
                <w:szCs w:val="24"/>
                <w:lang w:eastAsia="ru-RU"/>
              </w:rPr>
              <w:t>День 1:</w:t>
            </w:r>
            <w:r w:rsidRPr="001050E1">
              <w:rPr>
                <w:rFonts w:ascii="Arial" w:eastAsia="Times New Roman" w:hAnsi="Arial" w:cs="Arial"/>
                <w:color w:val="000000"/>
                <w:sz w:val="24"/>
                <w:szCs w:val="24"/>
                <w:lang w:eastAsia="ru-RU"/>
              </w:rPr>
              <w:br/>
              <w:t>22.00 – Сбор группы на ул. Ленина, 53 ("Театр-Театр") и выезд на Кавказ.</w:t>
            </w:r>
            <w:r w:rsidRPr="001050E1">
              <w:rPr>
                <w:rFonts w:ascii="Arial" w:eastAsia="Times New Roman" w:hAnsi="Arial" w:cs="Arial"/>
                <w:color w:val="000000"/>
                <w:sz w:val="24"/>
                <w:szCs w:val="24"/>
                <w:lang w:eastAsia="ru-RU"/>
              </w:rPr>
              <w:br/>
            </w:r>
            <w:r w:rsidRPr="001050E1">
              <w:rPr>
                <w:rFonts w:ascii="Arial" w:eastAsia="Times New Roman" w:hAnsi="Arial" w:cs="Arial"/>
                <w:color w:val="000000"/>
                <w:sz w:val="24"/>
                <w:szCs w:val="24"/>
                <w:lang w:eastAsia="ru-RU"/>
              </w:rPr>
              <w:br/>
            </w:r>
            <w:r w:rsidRPr="001050E1">
              <w:rPr>
                <w:rFonts w:ascii="Arial" w:eastAsia="Times New Roman" w:hAnsi="Arial" w:cs="Arial"/>
                <w:b/>
                <w:bCs/>
                <w:color w:val="000000"/>
                <w:sz w:val="24"/>
                <w:szCs w:val="24"/>
                <w:lang w:eastAsia="ru-RU"/>
              </w:rPr>
              <w:lastRenderedPageBreak/>
              <w:t xml:space="preserve">День </w:t>
            </w:r>
            <w:proofErr w:type="gramStart"/>
            <w:r w:rsidRPr="001050E1">
              <w:rPr>
                <w:rFonts w:ascii="Arial" w:eastAsia="Times New Roman" w:hAnsi="Arial" w:cs="Arial"/>
                <w:b/>
                <w:bCs/>
                <w:color w:val="000000"/>
                <w:sz w:val="24"/>
                <w:szCs w:val="24"/>
                <w:lang w:eastAsia="ru-RU"/>
              </w:rPr>
              <w:t>2:</w:t>
            </w:r>
            <w:r w:rsidRPr="001050E1">
              <w:rPr>
                <w:rFonts w:ascii="Arial" w:eastAsia="Times New Roman" w:hAnsi="Arial" w:cs="Arial"/>
                <w:b/>
                <w:bCs/>
                <w:color w:val="000000"/>
                <w:sz w:val="24"/>
                <w:szCs w:val="24"/>
                <w:lang w:eastAsia="ru-RU"/>
              </w:rPr>
              <w:br/>
            </w:r>
            <w:r w:rsidRPr="001050E1">
              <w:rPr>
                <w:rFonts w:ascii="Arial" w:eastAsia="Times New Roman" w:hAnsi="Arial" w:cs="Arial"/>
                <w:color w:val="000000"/>
                <w:sz w:val="24"/>
                <w:szCs w:val="24"/>
                <w:lang w:eastAsia="ru-RU"/>
              </w:rPr>
              <w:t>В</w:t>
            </w:r>
            <w:proofErr w:type="gramEnd"/>
            <w:r w:rsidRPr="001050E1">
              <w:rPr>
                <w:rFonts w:ascii="Arial" w:eastAsia="Times New Roman" w:hAnsi="Arial" w:cs="Arial"/>
                <w:color w:val="000000"/>
                <w:sz w:val="24"/>
                <w:szCs w:val="24"/>
                <w:lang w:eastAsia="ru-RU"/>
              </w:rPr>
              <w:t xml:space="preserve"> дороге. Просмотр фильмов, общение.</w:t>
            </w:r>
            <w:r w:rsidRPr="001050E1">
              <w:rPr>
                <w:rFonts w:ascii="Arial" w:eastAsia="Times New Roman" w:hAnsi="Arial" w:cs="Arial"/>
                <w:color w:val="000000"/>
                <w:sz w:val="24"/>
                <w:szCs w:val="24"/>
                <w:lang w:eastAsia="ru-RU"/>
              </w:rPr>
              <w:br/>
            </w:r>
            <w:r w:rsidRPr="001050E1">
              <w:rPr>
                <w:rFonts w:ascii="Arial" w:eastAsia="Times New Roman" w:hAnsi="Arial" w:cs="Arial"/>
                <w:color w:val="000000"/>
                <w:sz w:val="24"/>
                <w:szCs w:val="24"/>
                <w:lang w:eastAsia="ru-RU"/>
              </w:rPr>
              <w:br/>
            </w:r>
            <w:bookmarkStart w:id="0" w:name="_GoBack"/>
            <w:bookmarkEnd w:id="0"/>
            <w:r w:rsidRPr="001050E1">
              <w:rPr>
                <w:rFonts w:ascii="Arial" w:eastAsia="Times New Roman" w:hAnsi="Arial" w:cs="Arial"/>
                <w:b/>
                <w:bCs/>
                <w:color w:val="000000"/>
                <w:sz w:val="24"/>
                <w:szCs w:val="24"/>
                <w:lang w:eastAsia="ru-RU"/>
              </w:rPr>
              <w:t>День 3:</w:t>
            </w:r>
            <w:r w:rsidRPr="001050E1">
              <w:rPr>
                <w:rFonts w:ascii="Arial" w:eastAsia="Times New Roman" w:hAnsi="Arial" w:cs="Arial"/>
                <w:b/>
                <w:bCs/>
                <w:color w:val="000000"/>
                <w:sz w:val="24"/>
                <w:szCs w:val="24"/>
                <w:lang w:eastAsia="ru-RU"/>
              </w:rPr>
              <w:br/>
              <w:t xml:space="preserve">Перезагрузка. </w:t>
            </w:r>
            <w:r w:rsidRPr="001050E1">
              <w:rPr>
                <w:rFonts w:ascii="Arial" w:eastAsia="Times New Roman" w:hAnsi="Arial" w:cs="Arial"/>
                <w:color w:val="000000"/>
                <w:sz w:val="24"/>
                <w:szCs w:val="24"/>
                <w:lang w:eastAsia="ru-RU"/>
              </w:rPr>
              <w:t xml:space="preserve">День посвящен пешим прогулкам и оздоровлению организма минеральной водой. Группа почувствует на себе целебный воздух Кавказских Минеральных Вод и окажется в гостях у настоящих терских казаков, где каждый примет участие в старинных казачьих обрядах и отведает их традиционные </w:t>
            </w:r>
            <w:proofErr w:type="gramStart"/>
            <w:r w:rsidRPr="001050E1">
              <w:rPr>
                <w:rFonts w:ascii="Arial" w:eastAsia="Times New Roman" w:hAnsi="Arial" w:cs="Arial"/>
                <w:color w:val="000000"/>
                <w:sz w:val="24"/>
                <w:szCs w:val="24"/>
                <w:lang w:eastAsia="ru-RU"/>
              </w:rPr>
              <w:t>блюда.</w:t>
            </w:r>
            <w:r w:rsidRPr="001050E1">
              <w:rPr>
                <w:rFonts w:ascii="Arial" w:eastAsia="Times New Roman" w:hAnsi="Arial" w:cs="Arial"/>
                <w:color w:val="000000"/>
                <w:sz w:val="24"/>
                <w:szCs w:val="24"/>
                <w:lang w:eastAsia="ru-RU"/>
              </w:rPr>
              <w:br/>
            </w:r>
            <w:proofErr w:type="spellStart"/>
            <w:r w:rsidRPr="001050E1">
              <w:rPr>
                <w:rFonts w:ascii="Arial" w:eastAsia="Times New Roman" w:hAnsi="Arial" w:cs="Arial"/>
                <w:b/>
                <w:bCs/>
                <w:color w:val="000000"/>
                <w:sz w:val="24"/>
                <w:szCs w:val="24"/>
                <w:lang w:eastAsia="ru-RU"/>
              </w:rPr>
              <w:t>Экспириенс</w:t>
            </w:r>
            <w:proofErr w:type="spellEnd"/>
            <w:r w:rsidRPr="001050E1">
              <w:rPr>
                <w:rFonts w:ascii="Arial" w:eastAsia="Times New Roman" w:hAnsi="Arial" w:cs="Arial"/>
                <w:b/>
                <w:bCs/>
                <w:color w:val="000000"/>
                <w:sz w:val="24"/>
                <w:szCs w:val="24"/>
                <w:lang w:eastAsia="ru-RU"/>
              </w:rPr>
              <w:t>:</w:t>
            </w:r>
            <w:r w:rsidRPr="001050E1">
              <w:rPr>
                <w:rFonts w:ascii="Arial" w:eastAsia="Times New Roman" w:hAnsi="Arial" w:cs="Arial"/>
                <w:b/>
                <w:bCs/>
                <w:color w:val="000000"/>
                <w:sz w:val="24"/>
                <w:szCs w:val="24"/>
                <w:lang w:eastAsia="ru-RU"/>
              </w:rPr>
              <w:br/>
            </w:r>
            <w:r w:rsidRPr="001050E1">
              <w:rPr>
                <w:rFonts w:ascii="Arial" w:eastAsia="Times New Roman" w:hAnsi="Arial" w:cs="Arial"/>
                <w:color w:val="000000"/>
                <w:sz w:val="24"/>
                <w:szCs w:val="24"/>
                <w:lang w:eastAsia="ru-RU"/>
              </w:rPr>
              <w:t>–</w:t>
            </w:r>
            <w:proofErr w:type="gramEnd"/>
            <w:r w:rsidRPr="001050E1">
              <w:rPr>
                <w:rFonts w:ascii="Arial" w:eastAsia="Times New Roman" w:hAnsi="Arial" w:cs="Arial"/>
                <w:color w:val="000000"/>
                <w:sz w:val="24"/>
                <w:szCs w:val="24"/>
                <w:lang w:eastAsia="ru-RU"/>
              </w:rPr>
              <w:t xml:space="preserve"> дегустация минеральных вод;</w:t>
            </w:r>
            <w:r w:rsidRPr="001050E1">
              <w:rPr>
                <w:rFonts w:ascii="Arial" w:eastAsia="Times New Roman" w:hAnsi="Arial" w:cs="Arial"/>
                <w:color w:val="000000"/>
                <w:sz w:val="24"/>
                <w:szCs w:val="24"/>
                <w:lang w:eastAsia="ru-RU"/>
              </w:rPr>
              <w:br/>
              <w:t>– погружение в среду через посещение Казачьего подворья;</w:t>
            </w:r>
            <w:r w:rsidRPr="001050E1">
              <w:rPr>
                <w:rFonts w:ascii="Arial" w:eastAsia="Times New Roman" w:hAnsi="Arial" w:cs="Arial"/>
                <w:color w:val="000000"/>
                <w:sz w:val="24"/>
                <w:szCs w:val="24"/>
                <w:lang w:eastAsia="ru-RU"/>
              </w:rPr>
              <w:br/>
              <w:t>– участие в старинных казачьих обрядах;</w:t>
            </w:r>
            <w:r w:rsidRPr="001050E1">
              <w:rPr>
                <w:rFonts w:ascii="Arial" w:eastAsia="Times New Roman" w:hAnsi="Arial" w:cs="Arial"/>
                <w:color w:val="000000"/>
                <w:sz w:val="24"/>
                <w:szCs w:val="24"/>
                <w:lang w:eastAsia="ru-RU"/>
              </w:rPr>
              <w:br/>
              <w:t>– дегустация традиционных блюд терских казаков.</w:t>
            </w:r>
            <w:r w:rsidRPr="001050E1">
              <w:rPr>
                <w:rFonts w:ascii="Arial" w:eastAsia="Times New Roman" w:hAnsi="Arial" w:cs="Arial"/>
                <w:color w:val="000000"/>
                <w:sz w:val="24"/>
                <w:szCs w:val="24"/>
                <w:lang w:eastAsia="ru-RU"/>
              </w:rPr>
              <w:br/>
            </w:r>
            <w:r w:rsidRPr="001050E1">
              <w:rPr>
                <w:rFonts w:ascii="Arial" w:eastAsia="Times New Roman" w:hAnsi="Arial" w:cs="Arial"/>
                <w:b/>
                <w:bCs/>
                <w:color w:val="000000"/>
                <w:sz w:val="24"/>
                <w:szCs w:val="24"/>
                <w:lang w:eastAsia="ru-RU"/>
              </w:rPr>
              <w:br/>
            </w:r>
            <w:r w:rsidRPr="001050E1">
              <w:rPr>
                <w:rFonts w:ascii="Arial" w:eastAsia="Times New Roman" w:hAnsi="Arial" w:cs="Arial"/>
                <w:color w:val="000000"/>
                <w:sz w:val="24"/>
                <w:szCs w:val="24"/>
                <w:lang w:eastAsia="ru-RU"/>
              </w:rPr>
              <w:t>09.00 – Прибытие в г. Пятигорск. Обзорная экскурсия по городу.</w:t>
            </w:r>
            <w:r w:rsidRPr="001050E1">
              <w:rPr>
                <w:rFonts w:ascii="Arial" w:eastAsia="Times New Roman" w:hAnsi="Arial" w:cs="Arial"/>
                <w:color w:val="000000"/>
                <w:sz w:val="24"/>
                <w:szCs w:val="24"/>
                <w:lang w:eastAsia="ru-RU"/>
              </w:rPr>
              <w:br/>
              <w:t xml:space="preserve">Пятигорск – известный на всю Россию и зарубежные страны город-курорт, где сосредоточено большое число достопримечательностей и интересных локаций: озеро "Провал", беседка "Эолова Арфа", Академическая галерея, скульптура Орла (символа Кавказских Минеральных Вод), грот "Дианы", парк "Цветник" и </w:t>
            </w:r>
            <w:proofErr w:type="spellStart"/>
            <w:r w:rsidRPr="001050E1">
              <w:rPr>
                <w:rFonts w:ascii="Arial" w:eastAsia="Times New Roman" w:hAnsi="Arial" w:cs="Arial"/>
                <w:color w:val="000000"/>
                <w:sz w:val="24"/>
                <w:szCs w:val="24"/>
                <w:lang w:eastAsia="ru-RU"/>
              </w:rPr>
              <w:t>Лермонтовская</w:t>
            </w:r>
            <w:proofErr w:type="spellEnd"/>
            <w:r w:rsidRPr="001050E1">
              <w:rPr>
                <w:rFonts w:ascii="Arial" w:eastAsia="Times New Roman" w:hAnsi="Arial" w:cs="Arial"/>
                <w:color w:val="000000"/>
                <w:sz w:val="24"/>
                <w:szCs w:val="24"/>
                <w:lang w:eastAsia="ru-RU"/>
              </w:rPr>
              <w:t xml:space="preserve"> галерея. Более того, Пятигорск – город Лермонтова. Поэт был здесь пять раз. Впервые Лермонтов приехал на Кавказ еще десятилетним ребенком, вместе с бабушкой, Е.А. Арсеньевой. Она часто привозила хилого и болезненного мальчика для лечения «на воды». Уже тогда красота этих мест, жители Кавказа с их обычаями и величие двуглавого Эльбруса поразили воображение Михаила. Именно на Кавказе Лермонтовым были написаны такие известные всему миру произведения, как «Герой нашего времени", "Демон" и "Мцыри". Ощутить горный воздух в ходе прогулки по историческим местам города, посетить "</w:t>
            </w:r>
            <w:proofErr w:type="spellStart"/>
            <w:r w:rsidRPr="001050E1">
              <w:rPr>
                <w:rFonts w:ascii="Arial" w:eastAsia="Times New Roman" w:hAnsi="Arial" w:cs="Arial"/>
                <w:color w:val="000000"/>
                <w:sz w:val="24"/>
                <w:szCs w:val="24"/>
                <w:lang w:eastAsia="ru-RU"/>
              </w:rPr>
              <w:t>Лермонтовские</w:t>
            </w:r>
            <w:proofErr w:type="spellEnd"/>
            <w:r w:rsidRPr="001050E1">
              <w:rPr>
                <w:rFonts w:ascii="Arial" w:eastAsia="Times New Roman" w:hAnsi="Arial" w:cs="Arial"/>
                <w:color w:val="000000"/>
                <w:sz w:val="24"/>
                <w:szCs w:val="24"/>
                <w:lang w:eastAsia="ru-RU"/>
              </w:rPr>
              <w:t>" места и попробовать несколько видов природной минеральной воды. Именно так встретит Пятигорск нашу группу.</w:t>
            </w:r>
            <w:r w:rsidRPr="001050E1">
              <w:rPr>
                <w:rFonts w:ascii="Arial" w:eastAsia="Times New Roman" w:hAnsi="Arial" w:cs="Arial"/>
                <w:color w:val="000000"/>
                <w:sz w:val="24"/>
                <w:szCs w:val="24"/>
                <w:lang w:eastAsia="ru-RU"/>
              </w:rPr>
              <w:br/>
              <w:t>13.30 – Обед (включен в стоимость</w:t>
            </w:r>
            <w:proofErr w:type="gramStart"/>
            <w:r w:rsidRPr="001050E1">
              <w:rPr>
                <w:rFonts w:ascii="Arial" w:eastAsia="Times New Roman" w:hAnsi="Arial" w:cs="Arial"/>
                <w:color w:val="000000"/>
                <w:sz w:val="24"/>
                <w:szCs w:val="24"/>
                <w:lang w:eastAsia="ru-RU"/>
              </w:rPr>
              <w:t>).</w:t>
            </w:r>
            <w:r w:rsidRPr="001050E1">
              <w:rPr>
                <w:rFonts w:ascii="Arial" w:eastAsia="Times New Roman" w:hAnsi="Arial" w:cs="Arial"/>
                <w:color w:val="000000"/>
                <w:sz w:val="24"/>
                <w:szCs w:val="24"/>
                <w:lang w:eastAsia="ru-RU"/>
              </w:rPr>
              <w:br/>
              <w:t>14.15</w:t>
            </w:r>
            <w:proofErr w:type="gramEnd"/>
            <w:r w:rsidRPr="001050E1">
              <w:rPr>
                <w:rFonts w:ascii="Arial" w:eastAsia="Times New Roman" w:hAnsi="Arial" w:cs="Arial"/>
                <w:color w:val="000000"/>
                <w:sz w:val="24"/>
                <w:szCs w:val="24"/>
                <w:lang w:eastAsia="ru-RU"/>
              </w:rPr>
              <w:t xml:space="preserve"> – Размещение в гостинице. Свободное время.</w:t>
            </w:r>
            <w:r w:rsidRPr="001050E1">
              <w:rPr>
                <w:rFonts w:ascii="Arial" w:eastAsia="Times New Roman" w:hAnsi="Arial" w:cs="Arial"/>
                <w:color w:val="000000"/>
                <w:sz w:val="24"/>
                <w:szCs w:val="24"/>
                <w:lang w:eastAsia="ru-RU"/>
              </w:rPr>
              <w:br/>
              <w:t xml:space="preserve">15.15 – Экскурсия к терским казакам в станицу </w:t>
            </w:r>
            <w:proofErr w:type="spellStart"/>
            <w:r w:rsidRPr="001050E1">
              <w:rPr>
                <w:rFonts w:ascii="Arial" w:eastAsia="Times New Roman" w:hAnsi="Arial" w:cs="Arial"/>
                <w:color w:val="000000"/>
                <w:sz w:val="24"/>
                <w:szCs w:val="24"/>
                <w:lang w:eastAsia="ru-RU"/>
              </w:rPr>
              <w:t>Боргустанскую</w:t>
            </w:r>
            <w:proofErr w:type="spellEnd"/>
            <w:r w:rsidRPr="001050E1">
              <w:rPr>
                <w:rFonts w:ascii="Arial" w:eastAsia="Times New Roman" w:hAnsi="Arial" w:cs="Arial"/>
                <w:color w:val="000000"/>
                <w:sz w:val="24"/>
                <w:szCs w:val="24"/>
                <w:lang w:eastAsia="ru-RU"/>
              </w:rPr>
              <w:t xml:space="preserve"> – "Казачье подворье" (за доп. плату).</w:t>
            </w:r>
            <w:r w:rsidRPr="001050E1">
              <w:rPr>
                <w:rFonts w:ascii="Arial" w:eastAsia="Times New Roman" w:hAnsi="Arial" w:cs="Arial"/>
                <w:color w:val="000000"/>
                <w:sz w:val="24"/>
                <w:szCs w:val="24"/>
                <w:lang w:eastAsia="ru-RU"/>
              </w:rPr>
              <w:br/>
              <w:t xml:space="preserve">"Казачье подворье" – настоящее подворье зажиточного казака Павленко, на котором расположена жилая хата, различные хозяйственные постройки, колодец, летняя кухня с русской печью, сторожевая вышка и гончарная мастерская. Все убранство подворья составляет настоящие вещи, </w:t>
            </w:r>
            <w:r w:rsidRPr="001050E1">
              <w:rPr>
                <w:rFonts w:ascii="Arial" w:eastAsia="Times New Roman" w:hAnsi="Arial" w:cs="Arial"/>
                <w:color w:val="000000"/>
                <w:sz w:val="24"/>
                <w:szCs w:val="24"/>
                <w:lang w:eastAsia="ru-RU"/>
              </w:rPr>
              <w:lastRenderedPageBreak/>
              <w:t xml:space="preserve">которые подарили подворью местные жители. Перенестись в далекое прошлое, окунуться в атмосферу старинной казачьей жизни, увидеть орудия труда того времени, предметы быта, примерить традиционные казачьи костюмы и стать участниками старинных казачьих обрядов, которые сопровождаются </w:t>
            </w:r>
            <w:proofErr w:type="spellStart"/>
            <w:r w:rsidRPr="001050E1">
              <w:rPr>
                <w:rFonts w:ascii="Arial" w:eastAsia="Times New Roman" w:hAnsi="Arial" w:cs="Arial"/>
                <w:color w:val="000000"/>
                <w:sz w:val="24"/>
                <w:szCs w:val="24"/>
                <w:lang w:eastAsia="ru-RU"/>
              </w:rPr>
              <w:t>залихвастыми</w:t>
            </w:r>
            <w:proofErr w:type="spellEnd"/>
            <w:r w:rsidRPr="001050E1">
              <w:rPr>
                <w:rFonts w:ascii="Arial" w:eastAsia="Times New Roman" w:hAnsi="Arial" w:cs="Arial"/>
                <w:color w:val="000000"/>
                <w:sz w:val="24"/>
                <w:szCs w:val="24"/>
                <w:lang w:eastAsia="ru-RU"/>
              </w:rPr>
              <w:t xml:space="preserve"> песнями и удалыми танцами. Ярким завершением экскурсии станут традиционные казачьи угощения: </w:t>
            </w:r>
            <w:proofErr w:type="spellStart"/>
            <w:r w:rsidRPr="001050E1">
              <w:rPr>
                <w:rFonts w:ascii="Arial" w:eastAsia="Times New Roman" w:hAnsi="Arial" w:cs="Arial"/>
                <w:color w:val="000000"/>
                <w:sz w:val="24"/>
                <w:szCs w:val="24"/>
                <w:lang w:eastAsia="ru-RU"/>
              </w:rPr>
              <w:t>варенечки</w:t>
            </w:r>
            <w:proofErr w:type="spellEnd"/>
            <w:r w:rsidRPr="001050E1">
              <w:rPr>
                <w:rFonts w:ascii="Arial" w:eastAsia="Times New Roman" w:hAnsi="Arial" w:cs="Arial"/>
                <w:color w:val="000000"/>
                <w:sz w:val="24"/>
                <w:szCs w:val="24"/>
                <w:lang w:eastAsia="ru-RU"/>
              </w:rPr>
              <w:t xml:space="preserve"> с картошкой, чудесные пироги, сало, соленья из дубовой бочки, блюда, запеченные в чугунке в русской печи, </w:t>
            </w:r>
            <w:proofErr w:type="spellStart"/>
            <w:r w:rsidRPr="001050E1">
              <w:rPr>
                <w:rFonts w:ascii="Arial" w:eastAsia="Times New Roman" w:hAnsi="Arial" w:cs="Arial"/>
                <w:color w:val="000000"/>
                <w:sz w:val="24"/>
                <w:szCs w:val="24"/>
                <w:lang w:eastAsia="ru-RU"/>
              </w:rPr>
              <w:t>узвар</w:t>
            </w:r>
            <w:proofErr w:type="spellEnd"/>
            <w:r w:rsidRPr="001050E1">
              <w:rPr>
                <w:rFonts w:ascii="Arial" w:eastAsia="Times New Roman" w:hAnsi="Arial" w:cs="Arial"/>
                <w:color w:val="000000"/>
                <w:sz w:val="24"/>
                <w:szCs w:val="24"/>
                <w:lang w:eastAsia="ru-RU"/>
              </w:rPr>
              <w:t xml:space="preserve">. Есть для гостей и наливочка, и </w:t>
            </w:r>
            <w:proofErr w:type="spellStart"/>
            <w:r w:rsidRPr="001050E1">
              <w:rPr>
                <w:rFonts w:ascii="Arial" w:eastAsia="Times New Roman" w:hAnsi="Arial" w:cs="Arial"/>
                <w:color w:val="000000"/>
                <w:sz w:val="24"/>
                <w:szCs w:val="24"/>
                <w:lang w:eastAsia="ru-RU"/>
              </w:rPr>
              <w:t>самогончик</w:t>
            </w:r>
            <w:proofErr w:type="spellEnd"/>
            <w:r w:rsidRPr="001050E1">
              <w:rPr>
                <w:rFonts w:ascii="Arial" w:eastAsia="Times New Roman" w:hAnsi="Arial" w:cs="Arial"/>
                <w:color w:val="000000"/>
                <w:sz w:val="24"/>
                <w:szCs w:val="24"/>
                <w:lang w:eastAsia="ru-RU"/>
              </w:rPr>
              <w:t>.</w:t>
            </w:r>
            <w:r w:rsidRPr="001050E1">
              <w:rPr>
                <w:rFonts w:ascii="Arial" w:eastAsia="Times New Roman" w:hAnsi="Arial" w:cs="Arial"/>
                <w:color w:val="000000"/>
                <w:sz w:val="24"/>
                <w:szCs w:val="24"/>
                <w:lang w:eastAsia="ru-RU"/>
              </w:rPr>
              <w:br/>
              <w:t>1</w:t>
            </w:r>
            <w:r w:rsidR="00623E9B">
              <w:rPr>
                <w:rFonts w:ascii="Arial" w:eastAsia="Times New Roman" w:hAnsi="Arial" w:cs="Arial"/>
                <w:color w:val="000000"/>
                <w:sz w:val="24"/>
                <w:szCs w:val="24"/>
                <w:lang w:eastAsia="ru-RU"/>
              </w:rPr>
              <w:t>7</w:t>
            </w:r>
            <w:r w:rsidRPr="001050E1">
              <w:rPr>
                <w:rFonts w:ascii="Arial" w:eastAsia="Times New Roman" w:hAnsi="Arial" w:cs="Arial"/>
                <w:color w:val="000000"/>
                <w:sz w:val="24"/>
                <w:szCs w:val="24"/>
                <w:lang w:eastAsia="ru-RU"/>
              </w:rPr>
              <w:t>.</w:t>
            </w:r>
            <w:r w:rsidR="00623E9B">
              <w:rPr>
                <w:rFonts w:ascii="Arial" w:eastAsia="Times New Roman" w:hAnsi="Arial" w:cs="Arial"/>
                <w:color w:val="000000"/>
                <w:sz w:val="24"/>
                <w:szCs w:val="24"/>
                <w:lang w:eastAsia="ru-RU"/>
              </w:rPr>
              <w:t>3</w:t>
            </w:r>
            <w:r w:rsidRPr="001050E1">
              <w:rPr>
                <w:rFonts w:ascii="Arial" w:eastAsia="Times New Roman" w:hAnsi="Arial" w:cs="Arial"/>
                <w:color w:val="000000"/>
                <w:sz w:val="24"/>
                <w:szCs w:val="24"/>
                <w:lang w:eastAsia="ru-RU"/>
              </w:rPr>
              <w:t xml:space="preserve">0 – </w:t>
            </w:r>
            <w:r w:rsidR="00623E9B">
              <w:rPr>
                <w:rFonts w:ascii="Arial" w:eastAsia="Times New Roman" w:hAnsi="Arial" w:cs="Arial"/>
                <w:color w:val="000000"/>
                <w:sz w:val="24"/>
                <w:szCs w:val="24"/>
                <w:lang w:eastAsia="ru-RU"/>
              </w:rPr>
              <w:t>Отправление</w:t>
            </w:r>
            <w:r w:rsidRPr="001050E1">
              <w:rPr>
                <w:rFonts w:ascii="Arial" w:eastAsia="Times New Roman" w:hAnsi="Arial" w:cs="Arial"/>
                <w:color w:val="000000"/>
                <w:sz w:val="24"/>
                <w:szCs w:val="24"/>
                <w:lang w:eastAsia="ru-RU"/>
              </w:rPr>
              <w:t xml:space="preserve"> в г. Пятигорск.</w:t>
            </w:r>
            <w:r w:rsidRPr="001050E1">
              <w:rPr>
                <w:rFonts w:ascii="Arial" w:eastAsia="Times New Roman" w:hAnsi="Arial" w:cs="Arial"/>
                <w:color w:val="000000"/>
                <w:sz w:val="24"/>
                <w:szCs w:val="24"/>
                <w:lang w:eastAsia="ru-RU"/>
              </w:rPr>
              <w:br/>
            </w:r>
            <w:r w:rsidRPr="001050E1">
              <w:rPr>
                <w:rFonts w:ascii="Arial" w:eastAsia="Times New Roman" w:hAnsi="Arial" w:cs="Arial"/>
                <w:color w:val="000000"/>
                <w:sz w:val="24"/>
                <w:szCs w:val="24"/>
                <w:lang w:eastAsia="ru-RU"/>
              </w:rPr>
              <w:br/>
            </w:r>
            <w:r w:rsidRPr="001050E1">
              <w:rPr>
                <w:rFonts w:ascii="Arial" w:eastAsia="Times New Roman" w:hAnsi="Arial" w:cs="Arial"/>
                <w:b/>
                <w:bCs/>
                <w:color w:val="000000"/>
                <w:sz w:val="24"/>
                <w:szCs w:val="24"/>
                <w:lang w:eastAsia="ru-RU"/>
              </w:rPr>
              <w:t xml:space="preserve">День </w:t>
            </w:r>
            <w:proofErr w:type="gramStart"/>
            <w:r w:rsidRPr="001050E1">
              <w:rPr>
                <w:rFonts w:ascii="Arial" w:eastAsia="Times New Roman" w:hAnsi="Arial" w:cs="Arial"/>
                <w:b/>
                <w:bCs/>
                <w:color w:val="000000"/>
                <w:sz w:val="24"/>
                <w:szCs w:val="24"/>
                <w:lang w:eastAsia="ru-RU"/>
              </w:rPr>
              <w:t>4:</w:t>
            </w:r>
            <w:r w:rsidRPr="001050E1">
              <w:rPr>
                <w:rFonts w:ascii="Arial" w:eastAsia="Times New Roman" w:hAnsi="Arial" w:cs="Arial"/>
                <w:b/>
                <w:bCs/>
                <w:color w:val="000000"/>
                <w:sz w:val="24"/>
                <w:szCs w:val="24"/>
                <w:lang w:eastAsia="ru-RU"/>
              </w:rPr>
              <w:br/>
              <w:t>Сердце</w:t>
            </w:r>
            <w:proofErr w:type="gramEnd"/>
            <w:r w:rsidRPr="001050E1">
              <w:rPr>
                <w:rFonts w:ascii="Arial" w:eastAsia="Times New Roman" w:hAnsi="Arial" w:cs="Arial"/>
                <w:b/>
                <w:bCs/>
                <w:color w:val="000000"/>
                <w:sz w:val="24"/>
                <w:szCs w:val="24"/>
                <w:lang w:eastAsia="ru-RU"/>
              </w:rPr>
              <w:t xml:space="preserve"> Чечни. </w:t>
            </w:r>
            <w:r w:rsidRPr="001050E1">
              <w:rPr>
                <w:rFonts w:ascii="Arial" w:eastAsia="Times New Roman" w:hAnsi="Arial" w:cs="Arial"/>
                <w:color w:val="000000"/>
                <w:sz w:val="24"/>
                <w:szCs w:val="24"/>
                <w:lang w:eastAsia="ru-RU"/>
              </w:rPr>
              <w:t>День-погружение в историю и современные реалии чеченского народа: обзорная экскурсия, смотровые площадки и мечеть "Сердце Чечни" (точная копия "Голубой мечети" в Стамбуле) в Грозном, национальная кухня, мечеть "Сердце Матери" в Аргуне, самая большая мечеть в Европе "Гордость мусульман" в Шали.</w:t>
            </w:r>
            <w:r w:rsidRPr="001050E1">
              <w:rPr>
                <w:rFonts w:ascii="Arial" w:eastAsia="Times New Roman" w:hAnsi="Arial" w:cs="Arial"/>
                <w:b/>
                <w:bCs/>
                <w:color w:val="000000"/>
                <w:sz w:val="24"/>
                <w:szCs w:val="24"/>
                <w:lang w:eastAsia="ru-RU"/>
              </w:rPr>
              <w:br/>
            </w:r>
            <w:proofErr w:type="spellStart"/>
            <w:r w:rsidRPr="001050E1">
              <w:rPr>
                <w:rFonts w:ascii="Arial" w:eastAsia="Times New Roman" w:hAnsi="Arial" w:cs="Arial"/>
                <w:b/>
                <w:bCs/>
                <w:color w:val="000000"/>
                <w:sz w:val="24"/>
                <w:szCs w:val="24"/>
                <w:lang w:eastAsia="ru-RU"/>
              </w:rPr>
              <w:t>Экспириенс</w:t>
            </w:r>
            <w:proofErr w:type="spellEnd"/>
            <w:r w:rsidRPr="001050E1">
              <w:rPr>
                <w:rFonts w:ascii="Arial" w:eastAsia="Times New Roman" w:hAnsi="Arial" w:cs="Arial"/>
                <w:b/>
                <w:bCs/>
                <w:color w:val="000000"/>
                <w:sz w:val="24"/>
                <w:szCs w:val="24"/>
                <w:lang w:eastAsia="ru-RU"/>
              </w:rPr>
              <w:t>:</w:t>
            </w:r>
            <w:r w:rsidRPr="001050E1">
              <w:rPr>
                <w:rFonts w:ascii="Arial" w:eastAsia="Times New Roman" w:hAnsi="Arial" w:cs="Arial"/>
                <w:b/>
                <w:bCs/>
                <w:color w:val="000000"/>
                <w:sz w:val="24"/>
                <w:szCs w:val="24"/>
                <w:lang w:eastAsia="ru-RU"/>
              </w:rPr>
              <w:br/>
            </w:r>
            <w:r w:rsidRPr="001050E1">
              <w:rPr>
                <w:rFonts w:ascii="Arial" w:eastAsia="Times New Roman" w:hAnsi="Arial" w:cs="Arial"/>
                <w:color w:val="000000"/>
                <w:sz w:val="24"/>
                <w:szCs w:val="24"/>
                <w:lang w:eastAsia="ru-RU"/>
              </w:rPr>
              <w:t>– посещение нескольких городов Чеченской Республики;</w:t>
            </w:r>
            <w:r w:rsidRPr="001050E1">
              <w:rPr>
                <w:rFonts w:ascii="Arial" w:eastAsia="Times New Roman" w:hAnsi="Arial" w:cs="Arial"/>
                <w:color w:val="000000"/>
                <w:sz w:val="24"/>
                <w:szCs w:val="24"/>
                <w:lang w:eastAsia="ru-RU"/>
              </w:rPr>
              <w:br/>
              <w:t>– подъем на высокоскоростном лифте на высоту 31-го этажа и панорамный обзор на Грозный;</w:t>
            </w:r>
            <w:r w:rsidRPr="001050E1">
              <w:rPr>
                <w:rFonts w:ascii="Arial" w:eastAsia="Times New Roman" w:hAnsi="Arial" w:cs="Arial"/>
                <w:color w:val="000000"/>
                <w:sz w:val="24"/>
                <w:szCs w:val="24"/>
                <w:lang w:eastAsia="ru-RU"/>
              </w:rPr>
              <w:br/>
              <w:t>– обед из блюд национальной кухни;</w:t>
            </w:r>
            <w:r w:rsidRPr="001050E1">
              <w:rPr>
                <w:rFonts w:ascii="Arial" w:eastAsia="Times New Roman" w:hAnsi="Arial" w:cs="Arial"/>
                <w:color w:val="000000"/>
                <w:sz w:val="24"/>
                <w:szCs w:val="24"/>
                <w:lang w:eastAsia="ru-RU"/>
              </w:rPr>
              <w:br/>
              <w:t>– возможность увидеть главные святыни мусульман – мечети в Грозном, Аргуне и Шали.</w:t>
            </w:r>
            <w:r w:rsidRPr="001050E1">
              <w:rPr>
                <w:rFonts w:ascii="Arial" w:eastAsia="Times New Roman" w:hAnsi="Arial" w:cs="Arial"/>
                <w:color w:val="000000"/>
                <w:sz w:val="24"/>
                <w:szCs w:val="24"/>
                <w:lang w:eastAsia="ru-RU"/>
              </w:rPr>
              <w:br/>
            </w:r>
            <w:r w:rsidRPr="001050E1">
              <w:rPr>
                <w:rFonts w:ascii="Arial" w:eastAsia="Times New Roman" w:hAnsi="Arial" w:cs="Arial"/>
                <w:color w:val="000000"/>
                <w:sz w:val="24"/>
                <w:szCs w:val="24"/>
                <w:lang w:eastAsia="ru-RU"/>
              </w:rPr>
              <w:br/>
              <w:t>06.30 – Ранний завтрак (сухой паек) в гостинице проживания. Отправление на экскурсию "Город Грозный – прошлое и настоящее</w:t>
            </w:r>
            <w:proofErr w:type="gramStart"/>
            <w:r w:rsidRPr="001050E1">
              <w:rPr>
                <w:rFonts w:ascii="Arial" w:eastAsia="Times New Roman" w:hAnsi="Arial" w:cs="Arial"/>
                <w:color w:val="000000"/>
                <w:sz w:val="24"/>
                <w:szCs w:val="24"/>
                <w:lang w:eastAsia="ru-RU"/>
              </w:rPr>
              <w:t>".</w:t>
            </w:r>
            <w:r w:rsidRPr="001050E1">
              <w:rPr>
                <w:rFonts w:ascii="Arial" w:eastAsia="Times New Roman" w:hAnsi="Arial" w:cs="Arial"/>
                <w:color w:val="000000"/>
                <w:sz w:val="24"/>
                <w:szCs w:val="24"/>
                <w:lang w:eastAsia="ru-RU"/>
              </w:rPr>
              <w:br/>
              <w:t>История</w:t>
            </w:r>
            <w:proofErr w:type="gramEnd"/>
            <w:r w:rsidRPr="001050E1">
              <w:rPr>
                <w:rFonts w:ascii="Arial" w:eastAsia="Times New Roman" w:hAnsi="Arial" w:cs="Arial"/>
                <w:color w:val="000000"/>
                <w:sz w:val="24"/>
                <w:szCs w:val="24"/>
                <w:lang w:eastAsia="ru-RU"/>
              </w:rPr>
              <w:t xml:space="preserve"> Грозного начинается от оборонительной крепости Кавказа на рубежах России и города-героя до ныне современного, во многом уникального главного населенного пункта чеченского народа. Участники окажутся на территории, похожей на прогрессивно развивающийся Дубай, поднимутся на высокоскоростном лифте на высоту 31-го этажа (за доп. плату), откуда с высоты птичьего полета открывается панорамный вид на город, посетят построенный в конце XIX века терскими казаками Храм Архангела Михаила и одну из самых крупных мечетей Европы и мира – "Сердце Чечни".</w:t>
            </w:r>
            <w:r w:rsidRPr="001050E1">
              <w:rPr>
                <w:rFonts w:ascii="Arial" w:eastAsia="Times New Roman" w:hAnsi="Arial" w:cs="Arial"/>
                <w:color w:val="000000"/>
                <w:sz w:val="24"/>
                <w:szCs w:val="24"/>
                <w:lang w:eastAsia="ru-RU"/>
              </w:rPr>
              <w:br/>
              <w:t>13.30 – Обед (за доп. плату).</w:t>
            </w:r>
            <w:r w:rsidRPr="001050E1">
              <w:rPr>
                <w:rFonts w:ascii="Arial" w:eastAsia="Times New Roman" w:hAnsi="Arial" w:cs="Arial"/>
                <w:color w:val="000000"/>
                <w:sz w:val="24"/>
                <w:szCs w:val="24"/>
                <w:lang w:eastAsia="ru-RU"/>
              </w:rPr>
              <w:br/>
              <w:t>Обед организован в одном из местных кафе, где гостям будут предложены блюда национальной чеченской кухни.</w:t>
            </w:r>
            <w:r w:rsidRPr="001050E1">
              <w:rPr>
                <w:rFonts w:ascii="Arial" w:eastAsia="Times New Roman" w:hAnsi="Arial" w:cs="Arial"/>
                <w:color w:val="000000"/>
                <w:sz w:val="24"/>
                <w:szCs w:val="24"/>
                <w:lang w:eastAsia="ru-RU"/>
              </w:rPr>
              <w:br/>
              <w:t>14.30 – Посещение мечетей в городах Аргуне и Шали.</w:t>
            </w:r>
            <w:r w:rsidRPr="001050E1">
              <w:rPr>
                <w:rFonts w:ascii="Arial" w:eastAsia="Times New Roman" w:hAnsi="Arial" w:cs="Arial"/>
                <w:color w:val="000000"/>
                <w:sz w:val="24"/>
                <w:szCs w:val="24"/>
                <w:lang w:eastAsia="ru-RU"/>
              </w:rPr>
              <w:br/>
            </w:r>
            <w:r w:rsidRPr="001050E1">
              <w:rPr>
                <w:rFonts w:ascii="Arial" w:eastAsia="Times New Roman" w:hAnsi="Arial" w:cs="Arial"/>
                <w:color w:val="000000"/>
                <w:sz w:val="24"/>
                <w:szCs w:val="24"/>
                <w:lang w:eastAsia="ru-RU"/>
              </w:rPr>
              <w:lastRenderedPageBreak/>
              <w:t xml:space="preserve">В Аргуне откроем единственную мечеть в России, выполненную в ультрасовременном виде, и названную именем жены первого президента Чеченской республики Ахмада Кадырова – "Сердце Матери". Шали в последние годы стал местом притяжения всех мусульман. Именно здесь в 2019 г. состоялось открытие самой большой мечети в Европе «Гордость мусульман» им. Пророка Мухаммеда. Сотни тонн редкого белоснежного мрамора, добытого на дне Эгейского моря, прошли специальную обработку и были доставлены к месту строительства. Ажурные минареты, порталы и купола, расписанные золотом, уникальные люстры из миллионов кристаллов </w:t>
            </w:r>
            <w:proofErr w:type="spellStart"/>
            <w:r w:rsidRPr="001050E1">
              <w:rPr>
                <w:rFonts w:ascii="Arial" w:eastAsia="Times New Roman" w:hAnsi="Arial" w:cs="Arial"/>
                <w:color w:val="000000"/>
                <w:sz w:val="24"/>
                <w:szCs w:val="24"/>
                <w:lang w:eastAsia="ru-RU"/>
              </w:rPr>
              <w:t>Сваровски</w:t>
            </w:r>
            <w:proofErr w:type="spellEnd"/>
            <w:r w:rsidRPr="001050E1">
              <w:rPr>
                <w:rFonts w:ascii="Arial" w:eastAsia="Times New Roman" w:hAnsi="Arial" w:cs="Arial"/>
                <w:color w:val="000000"/>
                <w:sz w:val="24"/>
                <w:szCs w:val="24"/>
                <w:lang w:eastAsia="ru-RU"/>
              </w:rPr>
              <w:t xml:space="preserve">, изысканно украшенные аллеи огромного парка не оставят равнодушными ни одного гостя </w:t>
            </w:r>
            <w:proofErr w:type="gramStart"/>
            <w:r w:rsidRPr="001050E1">
              <w:rPr>
                <w:rFonts w:ascii="Arial" w:eastAsia="Times New Roman" w:hAnsi="Arial" w:cs="Arial"/>
                <w:color w:val="000000"/>
                <w:sz w:val="24"/>
                <w:szCs w:val="24"/>
                <w:lang w:eastAsia="ru-RU"/>
              </w:rPr>
              <w:t>Шали!</w:t>
            </w:r>
            <w:r w:rsidRPr="001050E1">
              <w:rPr>
                <w:rFonts w:ascii="Arial" w:eastAsia="Times New Roman" w:hAnsi="Arial" w:cs="Arial"/>
                <w:color w:val="000000"/>
                <w:sz w:val="24"/>
                <w:szCs w:val="24"/>
                <w:lang w:eastAsia="ru-RU"/>
              </w:rPr>
              <w:br/>
              <w:t>1</w:t>
            </w:r>
            <w:r w:rsidR="00623E9B">
              <w:rPr>
                <w:rFonts w:ascii="Arial" w:eastAsia="Times New Roman" w:hAnsi="Arial" w:cs="Arial"/>
                <w:color w:val="000000"/>
                <w:sz w:val="24"/>
                <w:szCs w:val="24"/>
                <w:lang w:eastAsia="ru-RU"/>
              </w:rPr>
              <w:t>9</w:t>
            </w:r>
            <w:r w:rsidRPr="001050E1">
              <w:rPr>
                <w:rFonts w:ascii="Arial" w:eastAsia="Times New Roman" w:hAnsi="Arial" w:cs="Arial"/>
                <w:color w:val="000000"/>
                <w:sz w:val="24"/>
                <w:szCs w:val="24"/>
                <w:lang w:eastAsia="ru-RU"/>
              </w:rPr>
              <w:t>.</w:t>
            </w:r>
            <w:r w:rsidR="00623E9B">
              <w:rPr>
                <w:rFonts w:ascii="Arial" w:eastAsia="Times New Roman" w:hAnsi="Arial" w:cs="Arial"/>
                <w:color w:val="000000"/>
                <w:sz w:val="24"/>
                <w:szCs w:val="24"/>
                <w:lang w:eastAsia="ru-RU"/>
              </w:rPr>
              <w:t>3</w:t>
            </w:r>
            <w:r w:rsidRPr="001050E1">
              <w:rPr>
                <w:rFonts w:ascii="Arial" w:eastAsia="Times New Roman" w:hAnsi="Arial" w:cs="Arial"/>
                <w:color w:val="000000"/>
                <w:sz w:val="24"/>
                <w:szCs w:val="24"/>
                <w:lang w:eastAsia="ru-RU"/>
              </w:rPr>
              <w:t>0</w:t>
            </w:r>
            <w:proofErr w:type="gramEnd"/>
            <w:r w:rsidRPr="001050E1">
              <w:rPr>
                <w:rFonts w:ascii="Arial" w:eastAsia="Times New Roman" w:hAnsi="Arial" w:cs="Arial"/>
                <w:color w:val="000000"/>
                <w:sz w:val="24"/>
                <w:szCs w:val="24"/>
                <w:lang w:eastAsia="ru-RU"/>
              </w:rPr>
              <w:t xml:space="preserve"> – </w:t>
            </w:r>
            <w:r w:rsidR="00623E9B">
              <w:rPr>
                <w:rFonts w:ascii="Arial" w:eastAsia="Times New Roman" w:hAnsi="Arial" w:cs="Arial"/>
                <w:color w:val="000000"/>
                <w:sz w:val="24"/>
                <w:szCs w:val="24"/>
                <w:lang w:eastAsia="ru-RU"/>
              </w:rPr>
              <w:t>Отправление</w:t>
            </w:r>
            <w:r w:rsidRPr="001050E1">
              <w:rPr>
                <w:rFonts w:ascii="Arial" w:eastAsia="Times New Roman" w:hAnsi="Arial" w:cs="Arial"/>
                <w:color w:val="000000"/>
                <w:sz w:val="24"/>
                <w:szCs w:val="24"/>
                <w:lang w:eastAsia="ru-RU"/>
              </w:rPr>
              <w:t xml:space="preserve"> в г. Пятигорск.</w:t>
            </w:r>
            <w:r w:rsidRPr="001050E1">
              <w:rPr>
                <w:rFonts w:ascii="Arial" w:eastAsia="Times New Roman" w:hAnsi="Arial" w:cs="Arial"/>
                <w:color w:val="000000"/>
                <w:sz w:val="24"/>
                <w:szCs w:val="24"/>
                <w:lang w:eastAsia="ru-RU"/>
              </w:rPr>
              <w:br/>
            </w:r>
            <w:r w:rsidRPr="001050E1">
              <w:rPr>
                <w:rFonts w:ascii="Arial" w:eastAsia="Times New Roman" w:hAnsi="Arial" w:cs="Arial"/>
                <w:color w:val="000000"/>
                <w:sz w:val="24"/>
                <w:szCs w:val="24"/>
                <w:lang w:eastAsia="ru-RU"/>
              </w:rPr>
              <w:br/>
            </w:r>
            <w:r w:rsidRPr="001050E1">
              <w:rPr>
                <w:rFonts w:ascii="Arial" w:eastAsia="Times New Roman" w:hAnsi="Arial" w:cs="Arial"/>
                <w:b/>
                <w:bCs/>
                <w:color w:val="000000"/>
                <w:sz w:val="24"/>
                <w:szCs w:val="24"/>
                <w:lang w:eastAsia="ru-RU"/>
              </w:rPr>
              <w:t>День 5:</w:t>
            </w:r>
            <w:r w:rsidRPr="001050E1">
              <w:rPr>
                <w:rFonts w:ascii="Arial" w:eastAsia="Times New Roman" w:hAnsi="Arial" w:cs="Arial"/>
                <w:color w:val="000000"/>
                <w:sz w:val="24"/>
                <w:szCs w:val="24"/>
                <w:lang w:eastAsia="ru-RU"/>
              </w:rPr>
              <w:br/>
            </w:r>
            <w:r w:rsidRPr="001050E1">
              <w:rPr>
                <w:rFonts w:ascii="Arial" w:eastAsia="Times New Roman" w:hAnsi="Arial" w:cs="Arial"/>
                <w:b/>
                <w:bCs/>
                <w:color w:val="000000"/>
                <w:sz w:val="24"/>
                <w:szCs w:val="24"/>
                <w:lang w:eastAsia="ru-RU"/>
              </w:rPr>
              <w:t>Чудо России.</w:t>
            </w:r>
            <w:r w:rsidRPr="001050E1">
              <w:rPr>
                <w:rFonts w:ascii="Arial" w:eastAsia="Times New Roman" w:hAnsi="Arial" w:cs="Arial"/>
                <w:color w:val="000000"/>
                <w:sz w:val="24"/>
                <w:szCs w:val="24"/>
                <w:lang w:eastAsia="ru-RU"/>
              </w:rPr>
              <w:t xml:space="preserve"> Программа этого дня насыщена горами на фоне необычных </w:t>
            </w:r>
            <w:proofErr w:type="spellStart"/>
            <w:r w:rsidRPr="001050E1">
              <w:rPr>
                <w:rFonts w:ascii="Arial" w:eastAsia="Times New Roman" w:hAnsi="Arial" w:cs="Arial"/>
                <w:color w:val="000000"/>
                <w:sz w:val="24"/>
                <w:szCs w:val="24"/>
                <w:lang w:eastAsia="ru-RU"/>
              </w:rPr>
              <w:t>инстаграмных</w:t>
            </w:r>
            <w:proofErr w:type="spellEnd"/>
            <w:r w:rsidRPr="001050E1">
              <w:rPr>
                <w:rFonts w:ascii="Arial" w:eastAsia="Times New Roman" w:hAnsi="Arial" w:cs="Arial"/>
                <w:color w:val="000000"/>
                <w:sz w:val="24"/>
                <w:szCs w:val="24"/>
                <w:lang w:eastAsia="ru-RU"/>
              </w:rPr>
              <w:t xml:space="preserve"> локаций: живописная трасса, самый высокогорный город России, подъем по канатной дороге на высоту 3100 м. с видом на Эльбрус, или на высоту до 3500 м. на самую высокую гору Европы, посещение оздоровительного термального комплекса. Горячий кофе в горах, дегустация местной минеральной воды и обед из блюд национальной кухни усиливают впечатление, оставляя приятное послевкусие.</w:t>
            </w:r>
            <w:r w:rsidRPr="001050E1">
              <w:rPr>
                <w:rFonts w:ascii="Arial" w:eastAsia="Times New Roman" w:hAnsi="Arial" w:cs="Arial"/>
                <w:color w:val="000000"/>
                <w:sz w:val="24"/>
                <w:szCs w:val="24"/>
                <w:lang w:eastAsia="ru-RU"/>
              </w:rPr>
              <w:br/>
            </w:r>
            <w:proofErr w:type="spellStart"/>
            <w:r w:rsidRPr="001050E1">
              <w:rPr>
                <w:rFonts w:ascii="Arial" w:eastAsia="Times New Roman" w:hAnsi="Arial" w:cs="Arial"/>
                <w:b/>
                <w:bCs/>
                <w:color w:val="000000"/>
                <w:sz w:val="24"/>
                <w:szCs w:val="24"/>
                <w:lang w:eastAsia="ru-RU"/>
              </w:rPr>
              <w:t>Экспириенс</w:t>
            </w:r>
            <w:proofErr w:type="spellEnd"/>
            <w:r w:rsidRPr="001050E1">
              <w:rPr>
                <w:rFonts w:ascii="Arial" w:eastAsia="Times New Roman" w:hAnsi="Arial" w:cs="Arial"/>
                <w:b/>
                <w:bCs/>
                <w:color w:val="000000"/>
                <w:sz w:val="24"/>
                <w:szCs w:val="24"/>
                <w:lang w:eastAsia="ru-RU"/>
              </w:rPr>
              <w:t>:</w:t>
            </w:r>
            <w:r w:rsidRPr="001050E1">
              <w:rPr>
                <w:rFonts w:ascii="Arial" w:eastAsia="Times New Roman" w:hAnsi="Arial" w:cs="Arial"/>
                <w:color w:val="000000"/>
                <w:sz w:val="24"/>
                <w:szCs w:val="24"/>
                <w:lang w:eastAsia="ru-RU"/>
              </w:rPr>
              <w:br/>
              <w:t>– подъем по канатной дороге и панорамные виды на Эльбрус;</w:t>
            </w:r>
            <w:r w:rsidRPr="001050E1">
              <w:rPr>
                <w:rFonts w:ascii="Arial" w:eastAsia="Times New Roman" w:hAnsi="Arial" w:cs="Arial"/>
                <w:color w:val="000000"/>
                <w:sz w:val="24"/>
                <w:szCs w:val="24"/>
                <w:lang w:eastAsia="ru-RU"/>
              </w:rPr>
              <w:br/>
              <w:t xml:space="preserve">– возможность выбора канатной дороги – на </w:t>
            </w:r>
            <w:proofErr w:type="spellStart"/>
            <w:r w:rsidRPr="001050E1">
              <w:rPr>
                <w:rFonts w:ascii="Arial" w:eastAsia="Times New Roman" w:hAnsi="Arial" w:cs="Arial"/>
                <w:color w:val="000000"/>
                <w:sz w:val="24"/>
                <w:szCs w:val="24"/>
                <w:lang w:eastAsia="ru-RU"/>
              </w:rPr>
              <w:t>Чегет</w:t>
            </w:r>
            <w:proofErr w:type="spellEnd"/>
            <w:r w:rsidRPr="001050E1">
              <w:rPr>
                <w:rFonts w:ascii="Arial" w:eastAsia="Times New Roman" w:hAnsi="Arial" w:cs="Arial"/>
                <w:color w:val="000000"/>
                <w:sz w:val="24"/>
                <w:szCs w:val="24"/>
                <w:lang w:eastAsia="ru-RU"/>
              </w:rPr>
              <w:t xml:space="preserve"> с лучшим панорамным видом на одно из чудес России, или Эльбрус;</w:t>
            </w:r>
            <w:r w:rsidRPr="001050E1">
              <w:rPr>
                <w:rFonts w:ascii="Arial" w:eastAsia="Times New Roman" w:hAnsi="Arial" w:cs="Arial"/>
                <w:color w:val="000000"/>
                <w:sz w:val="24"/>
                <w:szCs w:val="24"/>
                <w:lang w:eastAsia="ru-RU"/>
              </w:rPr>
              <w:br/>
              <w:t>– дегустация местной минеральной воды;</w:t>
            </w:r>
            <w:r w:rsidRPr="001050E1">
              <w:rPr>
                <w:rFonts w:ascii="Arial" w:eastAsia="Times New Roman" w:hAnsi="Arial" w:cs="Arial"/>
                <w:color w:val="000000"/>
                <w:sz w:val="24"/>
                <w:szCs w:val="24"/>
                <w:lang w:eastAsia="ru-RU"/>
              </w:rPr>
              <w:br/>
              <w:t>– обед из блюд национальной кухни;</w:t>
            </w:r>
            <w:r w:rsidRPr="001050E1">
              <w:rPr>
                <w:rFonts w:ascii="Arial" w:eastAsia="Times New Roman" w:hAnsi="Arial" w:cs="Arial"/>
                <w:color w:val="000000"/>
                <w:sz w:val="24"/>
                <w:szCs w:val="24"/>
                <w:lang w:eastAsia="ru-RU"/>
              </w:rPr>
              <w:br/>
              <w:t>– термальные источники, рекомендованные к бальнеологическому использованию (как наружному, так и внутреннему).</w:t>
            </w:r>
            <w:r w:rsidRPr="001050E1">
              <w:rPr>
                <w:rFonts w:ascii="Arial" w:eastAsia="Times New Roman" w:hAnsi="Arial" w:cs="Arial"/>
                <w:color w:val="000000"/>
                <w:sz w:val="24"/>
                <w:szCs w:val="24"/>
                <w:lang w:eastAsia="ru-RU"/>
              </w:rPr>
              <w:br/>
            </w:r>
            <w:r w:rsidRPr="001050E1">
              <w:rPr>
                <w:rFonts w:ascii="Arial" w:eastAsia="Times New Roman" w:hAnsi="Arial" w:cs="Arial"/>
                <w:color w:val="000000"/>
                <w:sz w:val="24"/>
                <w:szCs w:val="24"/>
                <w:lang w:eastAsia="ru-RU"/>
              </w:rPr>
              <w:br/>
              <w:t xml:space="preserve">06.30 – Ранний завтрак (сухой паек) в гостинице проживания. Отправление в </w:t>
            </w:r>
            <w:proofErr w:type="spellStart"/>
            <w:r w:rsidRPr="001050E1">
              <w:rPr>
                <w:rFonts w:ascii="Arial" w:eastAsia="Times New Roman" w:hAnsi="Arial" w:cs="Arial"/>
                <w:color w:val="000000"/>
                <w:sz w:val="24"/>
                <w:szCs w:val="24"/>
                <w:lang w:eastAsia="ru-RU"/>
              </w:rPr>
              <w:t>Приэльбрусье</w:t>
            </w:r>
            <w:proofErr w:type="spellEnd"/>
            <w:r w:rsidRPr="001050E1">
              <w:rPr>
                <w:rFonts w:ascii="Arial" w:eastAsia="Times New Roman" w:hAnsi="Arial" w:cs="Arial"/>
                <w:color w:val="000000"/>
                <w:sz w:val="24"/>
                <w:szCs w:val="24"/>
                <w:lang w:eastAsia="ru-RU"/>
              </w:rPr>
              <w:t xml:space="preserve">: к горам </w:t>
            </w:r>
            <w:proofErr w:type="spellStart"/>
            <w:r w:rsidRPr="001050E1">
              <w:rPr>
                <w:rFonts w:ascii="Arial" w:eastAsia="Times New Roman" w:hAnsi="Arial" w:cs="Arial"/>
                <w:color w:val="000000"/>
                <w:sz w:val="24"/>
                <w:szCs w:val="24"/>
                <w:lang w:eastAsia="ru-RU"/>
              </w:rPr>
              <w:t>Чегет</w:t>
            </w:r>
            <w:proofErr w:type="spellEnd"/>
            <w:r w:rsidRPr="001050E1">
              <w:rPr>
                <w:rFonts w:ascii="Arial" w:eastAsia="Times New Roman" w:hAnsi="Arial" w:cs="Arial"/>
                <w:color w:val="000000"/>
                <w:sz w:val="24"/>
                <w:szCs w:val="24"/>
                <w:lang w:eastAsia="ru-RU"/>
              </w:rPr>
              <w:t>, Эльбрус и в долину Нарзанов.</w:t>
            </w:r>
            <w:r w:rsidRPr="001050E1">
              <w:rPr>
                <w:rFonts w:ascii="Arial" w:eastAsia="Times New Roman" w:hAnsi="Arial" w:cs="Arial"/>
                <w:color w:val="000000"/>
                <w:sz w:val="24"/>
                <w:szCs w:val="24"/>
                <w:lang w:eastAsia="ru-RU"/>
              </w:rPr>
              <w:br/>
              <w:t>Уникальная и самая загадочная гора Кавказского курорта привлекает миллионы туристов со всех уголков России и зарубежных стран. Люди стремятся к Эльбрусу за удивительными пейзажами, впечатлениями, а также пытаются испытать свои силы и прочность. Эльбрус является самой высокой горой в Европе (высота 5642 м.), и входит в список 7 чудес России.</w:t>
            </w:r>
            <w:r w:rsidRPr="001050E1">
              <w:rPr>
                <w:rFonts w:ascii="Arial" w:eastAsia="Times New Roman" w:hAnsi="Arial" w:cs="Arial"/>
                <w:color w:val="000000"/>
                <w:sz w:val="24"/>
                <w:szCs w:val="24"/>
                <w:lang w:eastAsia="ru-RU"/>
              </w:rPr>
              <w:br/>
            </w:r>
            <w:r w:rsidRPr="001050E1">
              <w:rPr>
                <w:rFonts w:ascii="Arial" w:eastAsia="Times New Roman" w:hAnsi="Arial" w:cs="Arial"/>
                <w:b/>
                <w:bCs/>
                <w:color w:val="000000"/>
                <w:sz w:val="24"/>
                <w:szCs w:val="24"/>
                <w:lang w:eastAsia="ru-RU"/>
              </w:rPr>
              <w:lastRenderedPageBreak/>
              <w:t>Первая остановка:</w:t>
            </w:r>
            <w:r w:rsidRPr="001050E1">
              <w:rPr>
                <w:rFonts w:ascii="Arial" w:eastAsia="Times New Roman" w:hAnsi="Arial" w:cs="Arial"/>
                <w:color w:val="000000"/>
                <w:sz w:val="24"/>
                <w:szCs w:val="24"/>
                <w:lang w:eastAsia="ru-RU"/>
              </w:rPr>
              <w:t xml:space="preserve"> у подножия горы </w:t>
            </w:r>
            <w:proofErr w:type="spellStart"/>
            <w:r w:rsidRPr="001050E1">
              <w:rPr>
                <w:rFonts w:ascii="Arial" w:eastAsia="Times New Roman" w:hAnsi="Arial" w:cs="Arial"/>
                <w:color w:val="000000"/>
                <w:sz w:val="24"/>
                <w:szCs w:val="24"/>
                <w:lang w:eastAsia="ru-RU"/>
              </w:rPr>
              <w:t>Чегет</w:t>
            </w:r>
            <w:proofErr w:type="spellEnd"/>
            <w:r w:rsidRPr="001050E1">
              <w:rPr>
                <w:rFonts w:ascii="Arial" w:eastAsia="Times New Roman" w:hAnsi="Arial" w:cs="Arial"/>
                <w:color w:val="000000"/>
                <w:sz w:val="24"/>
                <w:szCs w:val="24"/>
                <w:lang w:eastAsia="ru-RU"/>
              </w:rPr>
              <w:t xml:space="preserve"> (поляна </w:t>
            </w:r>
            <w:proofErr w:type="spellStart"/>
            <w:r w:rsidRPr="001050E1">
              <w:rPr>
                <w:rFonts w:ascii="Arial" w:eastAsia="Times New Roman" w:hAnsi="Arial" w:cs="Arial"/>
                <w:color w:val="000000"/>
                <w:sz w:val="24"/>
                <w:szCs w:val="24"/>
                <w:lang w:eastAsia="ru-RU"/>
              </w:rPr>
              <w:t>Чегет</w:t>
            </w:r>
            <w:proofErr w:type="spellEnd"/>
            <w:r w:rsidRPr="001050E1">
              <w:rPr>
                <w:rFonts w:ascii="Arial" w:eastAsia="Times New Roman" w:hAnsi="Arial" w:cs="Arial"/>
                <w:color w:val="000000"/>
                <w:sz w:val="24"/>
                <w:szCs w:val="24"/>
                <w:lang w:eastAsia="ru-RU"/>
              </w:rPr>
              <w:t xml:space="preserve">). </w:t>
            </w:r>
            <w:r w:rsidRPr="001050E1">
              <w:rPr>
                <w:rFonts w:ascii="Arial" w:eastAsia="Times New Roman" w:hAnsi="Arial" w:cs="Arial"/>
                <w:color w:val="000000"/>
                <w:sz w:val="24"/>
                <w:szCs w:val="24"/>
                <w:lang w:eastAsia="ru-RU"/>
              </w:rPr>
              <w:br/>
              <w:t xml:space="preserve">Здесь предусмотрен подъем по канатным дорогам (за доп. плату): </w:t>
            </w:r>
            <w:r w:rsidRPr="001050E1">
              <w:rPr>
                <w:rFonts w:ascii="Arial" w:eastAsia="Times New Roman" w:hAnsi="Arial" w:cs="Arial"/>
                <w:color w:val="000000"/>
                <w:sz w:val="24"/>
                <w:szCs w:val="24"/>
                <w:lang w:eastAsia="ru-RU"/>
              </w:rPr>
              <w:br/>
              <w:t xml:space="preserve">1-й уровень кресельная канатная дорога на высоту 2750 м. над уровнем моря. На склоне горы </w:t>
            </w:r>
            <w:proofErr w:type="spellStart"/>
            <w:r w:rsidRPr="001050E1">
              <w:rPr>
                <w:rFonts w:ascii="Arial" w:eastAsia="Times New Roman" w:hAnsi="Arial" w:cs="Arial"/>
                <w:color w:val="000000"/>
                <w:sz w:val="24"/>
                <w:szCs w:val="24"/>
                <w:lang w:eastAsia="ru-RU"/>
              </w:rPr>
              <w:t>Чегет</w:t>
            </w:r>
            <w:proofErr w:type="spellEnd"/>
            <w:r w:rsidRPr="001050E1">
              <w:rPr>
                <w:rFonts w:ascii="Arial" w:eastAsia="Times New Roman" w:hAnsi="Arial" w:cs="Arial"/>
                <w:color w:val="000000"/>
                <w:sz w:val="24"/>
                <w:szCs w:val="24"/>
                <w:lang w:eastAsia="ru-RU"/>
              </w:rPr>
              <w:t xml:space="preserve"> расположена обзорная площадка и уютное кафе (на высоте 2719 м). С площадки открывается удивительный вид: с одной стороны – посёлок </w:t>
            </w:r>
            <w:proofErr w:type="spellStart"/>
            <w:r w:rsidRPr="001050E1">
              <w:rPr>
                <w:rFonts w:ascii="Arial" w:eastAsia="Times New Roman" w:hAnsi="Arial" w:cs="Arial"/>
                <w:color w:val="000000"/>
                <w:sz w:val="24"/>
                <w:szCs w:val="24"/>
                <w:lang w:eastAsia="ru-RU"/>
              </w:rPr>
              <w:t>Терскол</w:t>
            </w:r>
            <w:proofErr w:type="spellEnd"/>
            <w:r w:rsidRPr="001050E1">
              <w:rPr>
                <w:rFonts w:ascii="Arial" w:eastAsia="Times New Roman" w:hAnsi="Arial" w:cs="Arial"/>
                <w:color w:val="000000"/>
                <w:sz w:val="24"/>
                <w:szCs w:val="24"/>
                <w:lang w:eastAsia="ru-RU"/>
              </w:rPr>
              <w:t xml:space="preserve">, </w:t>
            </w:r>
            <w:proofErr w:type="spellStart"/>
            <w:r w:rsidRPr="001050E1">
              <w:rPr>
                <w:rFonts w:ascii="Arial" w:eastAsia="Times New Roman" w:hAnsi="Arial" w:cs="Arial"/>
                <w:color w:val="000000"/>
                <w:sz w:val="24"/>
                <w:szCs w:val="24"/>
                <w:lang w:eastAsia="ru-RU"/>
              </w:rPr>
              <w:t>Баксанское</w:t>
            </w:r>
            <w:proofErr w:type="spellEnd"/>
            <w:r w:rsidRPr="001050E1">
              <w:rPr>
                <w:rFonts w:ascii="Arial" w:eastAsia="Times New Roman" w:hAnsi="Arial" w:cs="Arial"/>
                <w:color w:val="000000"/>
                <w:sz w:val="24"/>
                <w:szCs w:val="24"/>
                <w:lang w:eastAsia="ru-RU"/>
              </w:rPr>
              <w:t xml:space="preserve"> ущелье, а с другой – </w:t>
            </w:r>
            <w:proofErr w:type="spellStart"/>
            <w:r w:rsidRPr="001050E1">
              <w:rPr>
                <w:rFonts w:ascii="Arial" w:eastAsia="Times New Roman" w:hAnsi="Arial" w:cs="Arial"/>
                <w:color w:val="000000"/>
                <w:sz w:val="24"/>
                <w:szCs w:val="24"/>
                <w:lang w:eastAsia="ru-RU"/>
              </w:rPr>
              <w:t>Когутаи</w:t>
            </w:r>
            <w:proofErr w:type="spellEnd"/>
            <w:r w:rsidRPr="001050E1">
              <w:rPr>
                <w:rFonts w:ascii="Arial" w:eastAsia="Times New Roman" w:hAnsi="Arial" w:cs="Arial"/>
                <w:color w:val="000000"/>
                <w:sz w:val="24"/>
                <w:szCs w:val="24"/>
                <w:lang w:eastAsia="ru-RU"/>
              </w:rPr>
              <w:t xml:space="preserve">, </w:t>
            </w:r>
            <w:proofErr w:type="spellStart"/>
            <w:r w:rsidRPr="001050E1">
              <w:rPr>
                <w:rFonts w:ascii="Arial" w:eastAsia="Times New Roman" w:hAnsi="Arial" w:cs="Arial"/>
                <w:color w:val="000000"/>
                <w:sz w:val="24"/>
                <w:szCs w:val="24"/>
                <w:lang w:eastAsia="ru-RU"/>
              </w:rPr>
              <w:t>Накру</w:t>
            </w:r>
            <w:proofErr w:type="spellEnd"/>
            <w:r w:rsidRPr="001050E1">
              <w:rPr>
                <w:rFonts w:ascii="Arial" w:eastAsia="Times New Roman" w:hAnsi="Arial" w:cs="Arial"/>
                <w:color w:val="000000"/>
                <w:sz w:val="24"/>
                <w:szCs w:val="24"/>
                <w:lang w:eastAsia="ru-RU"/>
              </w:rPr>
              <w:t xml:space="preserve"> и </w:t>
            </w:r>
            <w:proofErr w:type="spellStart"/>
            <w:r w:rsidRPr="001050E1">
              <w:rPr>
                <w:rFonts w:ascii="Arial" w:eastAsia="Times New Roman" w:hAnsi="Arial" w:cs="Arial"/>
                <w:color w:val="000000"/>
                <w:sz w:val="24"/>
                <w:szCs w:val="24"/>
                <w:lang w:eastAsia="ru-RU"/>
              </w:rPr>
              <w:t>Донгуз</w:t>
            </w:r>
            <w:proofErr w:type="spellEnd"/>
            <w:r w:rsidRPr="001050E1">
              <w:rPr>
                <w:rFonts w:ascii="Arial" w:eastAsia="Times New Roman" w:hAnsi="Arial" w:cs="Arial"/>
                <w:color w:val="000000"/>
                <w:sz w:val="24"/>
                <w:szCs w:val="24"/>
                <w:lang w:eastAsia="ru-RU"/>
              </w:rPr>
              <w:t>-Орун и ледник «Семерка».</w:t>
            </w:r>
            <w:r w:rsidRPr="001050E1">
              <w:rPr>
                <w:rFonts w:ascii="Arial" w:eastAsia="Times New Roman" w:hAnsi="Arial" w:cs="Arial"/>
                <w:color w:val="000000"/>
                <w:sz w:val="24"/>
                <w:szCs w:val="24"/>
                <w:lang w:eastAsia="ru-RU"/>
              </w:rPr>
              <w:br/>
              <w:t xml:space="preserve">2-й уровень – кресельная канатная дорога поднимает на высоту 3100 м., откуда открывается панорамный вид на вершины «седовласого великана» –Эльбруса. Время подъема на вершину горы </w:t>
            </w:r>
            <w:proofErr w:type="spellStart"/>
            <w:r w:rsidRPr="001050E1">
              <w:rPr>
                <w:rFonts w:ascii="Arial" w:eastAsia="Times New Roman" w:hAnsi="Arial" w:cs="Arial"/>
                <w:color w:val="000000"/>
                <w:sz w:val="24"/>
                <w:szCs w:val="24"/>
                <w:lang w:eastAsia="ru-RU"/>
              </w:rPr>
              <w:t>Чегет</w:t>
            </w:r>
            <w:proofErr w:type="spellEnd"/>
            <w:r w:rsidRPr="001050E1">
              <w:rPr>
                <w:rFonts w:ascii="Arial" w:eastAsia="Times New Roman" w:hAnsi="Arial" w:cs="Arial"/>
                <w:color w:val="000000"/>
                <w:sz w:val="24"/>
                <w:szCs w:val="24"/>
                <w:lang w:eastAsia="ru-RU"/>
              </w:rPr>
              <w:t xml:space="preserve"> занимает около 20- 30 мин.</w:t>
            </w:r>
            <w:r w:rsidRPr="001050E1">
              <w:rPr>
                <w:rFonts w:ascii="Arial" w:eastAsia="Times New Roman" w:hAnsi="Arial" w:cs="Arial"/>
                <w:color w:val="000000"/>
                <w:sz w:val="24"/>
                <w:szCs w:val="24"/>
                <w:lang w:eastAsia="ru-RU"/>
              </w:rPr>
              <w:br/>
            </w:r>
            <w:r w:rsidRPr="001050E1">
              <w:rPr>
                <w:rFonts w:ascii="Arial" w:eastAsia="Times New Roman" w:hAnsi="Arial" w:cs="Arial"/>
                <w:b/>
                <w:bCs/>
                <w:color w:val="000000"/>
                <w:sz w:val="24"/>
                <w:szCs w:val="24"/>
                <w:lang w:eastAsia="ru-RU"/>
              </w:rPr>
              <w:t>Вторая остановка:</w:t>
            </w:r>
            <w:r w:rsidRPr="001050E1">
              <w:rPr>
                <w:rFonts w:ascii="Arial" w:eastAsia="Times New Roman" w:hAnsi="Arial" w:cs="Arial"/>
                <w:color w:val="000000"/>
                <w:sz w:val="24"/>
                <w:szCs w:val="24"/>
                <w:lang w:eastAsia="ru-RU"/>
              </w:rPr>
              <w:t xml:space="preserve"> у подножия Эльбруса.</w:t>
            </w:r>
            <w:r w:rsidRPr="001050E1">
              <w:rPr>
                <w:rFonts w:ascii="Arial" w:eastAsia="Times New Roman" w:hAnsi="Arial" w:cs="Arial"/>
                <w:color w:val="000000"/>
                <w:sz w:val="24"/>
                <w:szCs w:val="24"/>
                <w:lang w:eastAsia="ru-RU"/>
              </w:rPr>
              <w:br/>
              <w:t>Гора Эльбрус – 7-ое чудо России, является самой высокой точкой России и Европы (5642 м.). Подъем осуществляется на высоту до 3500 м. (около 20 мин., за доп. плату). После головокружительных видов туристы могут посетить «шерстяной» рынок, на котором за самые демократичные цены есть возможность приобрести вязаные шали, варежки и носки из чистейшей и экологически чистой, белоснежной шерсти.</w:t>
            </w:r>
            <w:r w:rsidRPr="001050E1">
              <w:rPr>
                <w:rFonts w:ascii="Arial" w:eastAsia="Times New Roman" w:hAnsi="Arial" w:cs="Arial"/>
                <w:color w:val="000000"/>
                <w:sz w:val="24"/>
                <w:szCs w:val="24"/>
                <w:lang w:eastAsia="ru-RU"/>
              </w:rPr>
              <w:br/>
            </w:r>
            <w:r w:rsidRPr="001050E1">
              <w:rPr>
                <w:rFonts w:ascii="Arial" w:eastAsia="Times New Roman" w:hAnsi="Arial" w:cs="Arial"/>
                <w:b/>
                <w:bCs/>
                <w:color w:val="000000"/>
                <w:sz w:val="24"/>
                <w:szCs w:val="24"/>
                <w:lang w:eastAsia="ru-RU"/>
              </w:rPr>
              <w:t>Третья остановка:</w:t>
            </w:r>
            <w:r w:rsidRPr="001050E1">
              <w:rPr>
                <w:rFonts w:ascii="Arial" w:eastAsia="Times New Roman" w:hAnsi="Arial" w:cs="Arial"/>
                <w:color w:val="000000"/>
                <w:sz w:val="24"/>
                <w:szCs w:val="24"/>
                <w:lang w:eastAsia="ru-RU"/>
              </w:rPr>
              <w:t xml:space="preserve"> долина Нарзанов в </w:t>
            </w:r>
            <w:proofErr w:type="spellStart"/>
            <w:r w:rsidRPr="001050E1">
              <w:rPr>
                <w:rFonts w:ascii="Arial" w:eastAsia="Times New Roman" w:hAnsi="Arial" w:cs="Arial"/>
                <w:color w:val="000000"/>
                <w:sz w:val="24"/>
                <w:szCs w:val="24"/>
                <w:lang w:eastAsia="ru-RU"/>
              </w:rPr>
              <w:t>Приэльбрусье</w:t>
            </w:r>
            <w:proofErr w:type="spellEnd"/>
            <w:r w:rsidRPr="001050E1">
              <w:rPr>
                <w:rFonts w:ascii="Arial" w:eastAsia="Times New Roman" w:hAnsi="Arial" w:cs="Arial"/>
                <w:color w:val="000000"/>
                <w:sz w:val="24"/>
                <w:szCs w:val="24"/>
                <w:lang w:eastAsia="ru-RU"/>
              </w:rPr>
              <w:t>. Эта территория, окруженная сосновыми и березовыми лесами, известна своими источниками минеральных вод. Местные минеральные воды богаты ценными для нашего организма железом, кальцием, магнием, натрием и калием. Каждый участник попробует несколько видов минеральных вод, отметит для себя наиболее понравившийся вариант и наберет с собой в питьевую бутылку (бутылки можно приобрести за доп. плату на месте). Поляна оборудована для отдыха, здесь также есть ресторан и магазин сувениров.</w:t>
            </w:r>
            <w:r w:rsidRPr="001050E1">
              <w:rPr>
                <w:rFonts w:ascii="Arial" w:eastAsia="Times New Roman" w:hAnsi="Arial" w:cs="Arial"/>
                <w:color w:val="000000"/>
                <w:sz w:val="24"/>
                <w:szCs w:val="24"/>
                <w:lang w:eastAsia="ru-RU"/>
              </w:rPr>
              <w:br/>
              <w:t>На протяжении первой половины дня группе будут предложены кафе с национальной кухней (шашлык, национальные балкарские лепешки из сыра и мяса, чай из горных трав, айран и др.), где туристы могут самостоятельно пообедать (за доп. плату).</w:t>
            </w:r>
          </w:p>
          <w:p w:rsidR="001050E1" w:rsidRPr="001050E1" w:rsidRDefault="004C7D61" w:rsidP="00ED26C1">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17.00 </w:t>
            </w:r>
            <w:r w:rsidRPr="001050E1">
              <w:rPr>
                <w:rFonts w:ascii="Arial" w:eastAsia="Times New Roman" w:hAnsi="Arial" w:cs="Arial"/>
                <w:color w:val="000000"/>
                <w:sz w:val="24"/>
                <w:szCs w:val="24"/>
                <w:lang w:eastAsia="ru-RU"/>
              </w:rPr>
              <w:t>– П</w:t>
            </w:r>
            <w:r>
              <w:rPr>
                <w:rFonts w:ascii="Arial" w:eastAsia="Times New Roman" w:hAnsi="Arial" w:cs="Arial"/>
                <w:color w:val="000000"/>
                <w:sz w:val="24"/>
                <w:szCs w:val="24"/>
                <w:lang w:eastAsia="ru-RU"/>
              </w:rPr>
              <w:t>ереезд до термальных источников.</w:t>
            </w:r>
            <w:r w:rsidR="001050E1" w:rsidRPr="001050E1">
              <w:rPr>
                <w:rFonts w:ascii="Arial" w:eastAsia="Times New Roman" w:hAnsi="Arial" w:cs="Arial"/>
                <w:color w:val="000000"/>
                <w:sz w:val="24"/>
                <w:szCs w:val="24"/>
                <w:lang w:eastAsia="ru-RU"/>
              </w:rPr>
              <w:br/>
              <w:t>1</w:t>
            </w:r>
            <w:r>
              <w:rPr>
                <w:rFonts w:ascii="Arial" w:eastAsia="Times New Roman" w:hAnsi="Arial" w:cs="Arial"/>
                <w:color w:val="000000"/>
                <w:sz w:val="24"/>
                <w:szCs w:val="24"/>
                <w:lang w:eastAsia="ru-RU"/>
              </w:rPr>
              <w:t>8</w:t>
            </w:r>
            <w:r w:rsidR="001050E1" w:rsidRPr="001050E1">
              <w:rPr>
                <w:rFonts w:ascii="Arial" w:eastAsia="Times New Roman" w:hAnsi="Arial" w:cs="Arial"/>
                <w:color w:val="000000"/>
                <w:sz w:val="24"/>
                <w:szCs w:val="24"/>
                <w:lang w:eastAsia="ru-RU"/>
              </w:rPr>
              <w:t>.</w:t>
            </w:r>
            <w:r>
              <w:rPr>
                <w:rFonts w:ascii="Arial" w:eastAsia="Times New Roman" w:hAnsi="Arial" w:cs="Arial"/>
                <w:color w:val="000000"/>
                <w:sz w:val="24"/>
                <w:szCs w:val="24"/>
                <w:lang w:eastAsia="ru-RU"/>
              </w:rPr>
              <w:t>3</w:t>
            </w:r>
            <w:r w:rsidR="001050E1" w:rsidRPr="001050E1">
              <w:rPr>
                <w:rFonts w:ascii="Arial" w:eastAsia="Times New Roman" w:hAnsi="Arial" w:cs="Arial"/>
                <w:color w:val="000000"/>
                <w:sz w:val="24"/>
                <w:szCs w:val="24"/>
                <w:lang w:eastAsia="ru-RU"/>
              </w:rPr>
              <w:t>0 – Посещение оздоровительного термального комплекса "</w:t>
            </w:r>
            <w:proofErr w:type="spellStart"/>
            <w:r w:rsidR="001050E1" w:rsidRPr="001050E1">
              <w:rPr>
                <w:rFonts w:ascii="Arial" w:eastAsia="Times New Roman" w:hAnsi="Arial" w:cs="Arial"/>
                <w:color w:val="000000"/>
                <w:sz w:val="24"/>
                <w:szCs w:val="24"/>
                <w:lang w:eastAsia="ru-RU"/>
              </w:rPr>
              <w:t>Гедуко</w:t>
            </w:r>
            <w:proofErr w:type="spellEnd"/>
            <w:r w:rsidR="001050E1" w:rsidRPr="001050E1">
              <w:rPr>
                <w:rFonts w:ascii="Arial" w:eastAsia="Times New Roman" w:hAnsi="Arial" w:cs="Arial"/>
                <w:color w:val="000000"/>
                <w:sz w:val="24"/>
                <w:szCs w:val="24"/>
                <w:lang w:eastAsia="ru-RU"/>
              </w:rPr>
              <w:t>" (за доп. плату</w:t>
            </w:r>
            <w:proofErr w:type="gramStart"/>
            <w:r w:rsidR="001050E1" w:rsidRPr="001050E1">
              <w:rPr>
                <w:rFonts w:ascii="Arial" w:eastAsia="Times New Roman" w:hAnsi="Arial" w:cs="Arial"/>
                <w:color w:val="000000"/>
                <w:sz w:val="24"/>
                <w:szCs w:val="24"/>
                <w:lang w:eastAsia="ru-RU"/>
              </w:rPr>
              <w:t>).</w:t>
            </w:r>
            <w:r w:rsidR="001050E1" w:rsidRPr="001050E1">
              <w:rPr>
                <w:rFonts w:ascii="Arial" w:eastAsia="Times New Roman" w:hAnsi="Arial" w:cs="Arial"/>
                <w:color w:val="000000"/>
                <w:sz w:val="24"/>
                <w:szCs w:val="24"/>
                <w:lang w:eastAsia="ru-RU"/>
              </w:rPr>
              <w:br/>
              <w:t>После</w:t>
            </w:r>
            <w:proofErr w:type="gramEnd"/>
            <w:r w:rsidR="001050E1" w:rsidRPr="001050E1">
              <w:rPr>
                <w:rFonts w:ascii="Arial" w:eastAsia="Times New Roman" w:hAnsi="Arial" w:cs="Arial"/>
                <w:color w:val="000000"/>
                <w:sz w:val="24"/>
                <w:szCs w:val="24"/>
                <w:lang w:eastAsia="ru-RU"/>
              </w:rPr>
              <w:t xml:space="preserve"> насыщенного впечатлениями дня участники расслабятся в современном центре отдыха и здоровья, основанном на термальных источниках. Термальные воды "</w:t>
            </w:r>
            <w:proofErr w:type="spellStart"/>
            <w:r w:rsidR="001050E1" w:rsidRPr="001050E1">
              <w:rPr>
                <w:rFonts w:ascii="Arial" w:eastAsia="Times New Roman" w:hAnsi="Arial" w:cs="Arial"/>
                <w:color w:val="000000"/>
                <w:sz w:val="24"/>
                <w:szCs w:val="24"/>
                <w:lang w:eastAsia="ru-RU"/>
              </w:rPr>
              <w:t>Гедуко</w:t>
            </w:r>
            <w:proofErr w:type="spellEnd"/>
            <w:r w:rsidR="001050E1" w:rsidRPr="001050E1">
              <w:rPr>
                <w:rFonts w:ascii="Arial" w:eastAsia="Times New Roman" w:hAnsi="Arial" w:cs="Arial"/>
                <w:color w:val="000000"/>
                <w:sz w:val="24"/>
                <w:szCs w:val="24"/>
                <w:lang w:eastAsia="ru-RU"/>
              </w:rPr>
              <w:t xml:space="preserve">" обладают противовоспалительными и обезболивающими свойствами, усиливающими кровоснабжение органов </w:t>
            </w:r>
            <w:r w:rsidR="001050E1" w:rsidRPr="001050E1">
              <w:rPr>
                <w:rFonts w:ascii="Arial" w:eastAsia="Times New Roman" w:hAnsi="Arial" w:cs="Arial"/>
                <w:color w:val="000000"/>
                <w:sz w:val="24"/>
                <w:szCs w:val="24"/>
                <w:lang w:eastAsia="ru-RU"/>
              </w:rPr>
              <w:lastRenderedPageBreak/>
              <w:t xml:space="preserve">и тканей. Оседание минеральных солей хлоридно-натриевой термальной воды, образуя солевую оболочку, благотворно воздействует на кожу, оказывая увлажняющее и восстанавливающее влияние, а также способствует выработке коллагена и эластина, что препятствует возникновению нежелательных проблем – потеря эластичности, упругости, </w:t>
            </w:r>
            <w:proofErr w:type="spellStart"/>
            <w:r w:rsidR="001050E1" w:rsidRPr="001050E1">
              <w:rPr>
                <w:rFonts w:ascii="Arial" w:eastAsia="Times New Roman" w:hAnsi="Arial" w:cs="Arial"/>
                <w:color w:val="000000"/>
                <w:sz w:val="24"/>
                <w:szCs w:val="24"/>
                <w:lang w:eastAsia="ru-RU"/>
              </w:rPr>
              <w:t>появленеи</w:t>
            </w:r>
            <w:proofErr w:type="spellEnd"/>
            <w:r w:rsidR="001050E1" w:rsidRPr="001050E1">
              <w:rPr>
                <w:rFonts w:ascii="Arial" w:eastAsia="Times New Roman" w:hAnsi="Arial" w:cs="Arial"/>
                <w:color w:val="000000"/>
                <w:sz w:val="24"/>
                <w:szCs w:val="24"/>
                <w:lang w:eastAsia="ru-RU"/>
              </w:rPr>
              <w:t xml:space="preserve"> морщин.</w:t>
            </w:r>
            <w:r w:rsidR="001050E1" w:rsidRPr="001050E1">
              <w:rPr>
                <w:rFonts w:ascii="Arial" w:eastAsia="Times New Roman" w:hAnsi="Arial" w:cs="Arial"/>
                <w:color w:val="000000"/>
                <w:sz w:val="24"/>
                <w:szCs w:val="24"/>
                <w:lang w:eastAsia="ru-RU"/>
              </w:rPr>
              <w:br/>
              <w:t xml:space="preserve">20:00 </w:t>
            </w:r>
            <w:r w:rsidR="00ED26C1">
              <w:rPr>
                <w:rFonts w:ascii="Arial" w:eastAsia="Times New Roman" w:hAnsi="Arial" w:cs="Arial"/>
                <w:color w:val="000000"/>
                <w:sz w:val="24"/>
                <w:szCs w:val="24"/>
                <w:lang w:eastAsia="ru-RU"/>
              </w:rPr>
              <w:t>– Отправление в г. Пятигорск</w:t>
            </w:r>
            <w:r w:rsidR="001050E1" w:rsidRPr="001050E1">
              <w:rPr>
                <w:rFonts w:ascii="Arial" w:eastAsia="Times New Roman" w:hAnsi="Arial" w:cs="Arial"/>
                <w:color w:val="000000"/>
                <w:sz w:val="24"/>
                <w:szCs w:val="24"/>
                <w:lang w:eastAsia="ru-RU"/>
              </w:rPr>
              <w:t>.</w:t>
            </w:r>
            <w:r w:rsidR="001050E1" w:rsidRPr="001050E1">
              <w:rPr>
                <w:rFonts w:ascii="Arial" w:eastAsia="Times New Roman" w:hAnsi="Arial" w:cs="Arial"/>
                <w:color w:val="000000"/>
                <w:sz w:val="24"/>
                <w:szCs w:val="24"/>
                <w:lang w:eastAsia="ru-RU"/>
              </w:rPr>
              <w:br/>
            </w:r>
            <w:r w:rsidR="001050E1" w:rsidRPr="001050E1">
              <w:rPr>
                <w:rFonts w:ascii="Arial" w:eastAsia="Times New Roman" w:hAnsi="Arial" w:cs="Arial"/>
                <w:color w:val="000000"/>
                <w:sz w:val="24"/>
                <w:szCs w:val="24"/>
                <w:lang w:eastAsia="ru-RU"/>
              </w:rPr>
              <w:br/>
            </w:r>
            <w:r w:rsidR="001050E1" w:rsidRPr="001050E1">
              <w:rPr>
                <w:rFonts w:ascii="Arial" w:eastAsia="Times New Roman" w:hAnsi="Arial" w:cs="Arial"/>
                <w:b/>
                <w:bCs/>
                <w:color w:val="000000"/>
                <w:sz w:val="24"/>
                <w:szCs w:val="24"/>
                <w:lang w:eastAsia="ru-RU"/>
              </w:rPr>
              <w:t xml:space="preserve">День </w:t>
            </w:r>
            <w:proofErr w:type="gramStart"/>
            <w:r w:rsidR="001050E1" w:rsidRPr="001050E1">
              <w:rPr>
                <w:rFonts w:ascii="Arial" w:eastAsia="Times New Roman" w:hAnsi="Arial" w:cs="Arial"/>
                <w:b/>
                <w:bCs/>
                <w:color w:val="000000"/>
                <w:sz w:val="24"/>
                <w:szCs w:val="24"/>
                <w:lang w:eastAsia="ru-RU"/>
              </w:rPr>
              <w:t>6:</w:t>
            </w:r>
            <w:r w:rsidR="001050E1" w:rsidRPr="001050E1">
              <w:rPr>
                <w:rFonts w:ascii="Arial" w:eastAsia="Times New Roman" w:hAnsi="Arial" w:cs="Arial"/>
                <w:b/>
                <w:bCs/>
                <w:color w:val="000000"/>
                <w:sz w:val="24"/>
                <w:szCs w:val="24"/>
                <w:lang w:eastAsia="ru-RU"/>
              </w:rPr>
              <w:br/>
              <w:t>Город</w:t>
            </w:r>
            <w:proofErr w:type="gramEnd"/>
            <w:r w:rsidR="001050E1" w:rsidRPr="001050E1">
              <w:rPr>
                <w:rFonts w:ascii="Arial" w:eastAsia="Times New Roman" w:hAnsi="Arial" w:cs="Arial"/>
                <w:b/>
                <w:bCs/>
                <w:color w:val="000000"/>
                <w:sz w:val="24"/>
                <w:szCs w:val="24"/>
                <w:lang w:eastAsia="ru-RU"/>
              </w:rPr>
              <w:t>-курорт.</w:t>
            </w:r>
            <w:r w:rsidR="001050E1" w:rsidRPr="001050E1">
              <w:rPr>
                <w:rFonts w:ascii="Arial" w:eastAsia="Times New Roman" w:hAnsi="Arial" w:cs="Arial"/>
                <w:color w:val="000000"/>
                <w:sz w:val="24"/>
                <w:szCs w:val="24"/>
                <w:lang w:eastAsia="ru-RU"/>
              </w:rPr>
              <w:t xml:space="preserve"> Заключительный день на Кавказе пройдет в атмосфере курортного города – Кисловодска. Памятники архитектуры и исторические здания в стиле модерн и эклектики, самый большой парк Европы с уникальной коллекцией деревьев и кустарников, дегустация минеральной воды (нарзана) и территория здоровья.</w:t>
            </w:r>
            <w:r w:rsidR="001050E1" w:rsidRPr="001050E1">
              <w:rPr>
                <w:rFonts w:ascii="Arial" w:eastAsia="Times New Roman" w:hAnsi="Arial" w:cs="Arial"/>
                <w:color w:val="000000"/>
                <w:sz w:val="24"/>
                <w:szCs w:val="24"/>
                <w:lang w:eastAsia="ru-RU"/>
              </w:rPr>
              <w:br/>
            </w:r>
            <w:proofErr w:type="spellStart"/>
            <w:r w:rsidR="001050E1" w:rsidRPr="001050E1">
              <w:rPr>
                <w:rFonts w:ascii="Arial" w:eastAsia="Times New Roman" w:hAnsi="Arial" w:cs="Arial"/>
                <w:b/>
                <w:bCs/>
                <w:color w:val="000000"/>
                <w:sz w:val="24"/>
                <w:szCs w:val="24"/>
                <w:lang w:eastAsia="ru-RU"/>
              </w:rPr>
              <w:t>Экспириенс</w:t>
            </w:r>
            <w:proofErr w:type="spellEnd"/>
            <w:r w:rsidR="001050E1" w:rsidRPr="001050E1">
              <w:rPr>
                <w:rFonts w:ascii="Arial" w:eastAsia="Times New Roman" w:hAnsi="Arial" w:cs="Arial"/>
                <w:b/>
                <w:bCs/>
                <w:color w:val="000000"/>
                <w:sz w:val="24"/>
                <w:szCs w:val="24"/>
                <w:lang w:eastAsia="ru-RU"/>
              </w:rPr>
              <w:t>:</w:t>
            </w:r>
            <w:r w:rsidR="001050E1" w:rsidRPr="001050E1">
              <w:rPr>
                <w:rFonts w:ascii="Arial" w:eastAsia="Times New Roman" w:hAnsi="Arial" w:cs="Arial"/>
                <w:b/>
                <w:bCs/>
                <w:color w:val="000000"/>
                <w:sz w:val="24"/>
                <w:szCs w:val="24"/>
                <w:lang w:eastAsia="ru-RU"/>
              </w:rPr>
              <w:br/>
            </w:r>
            <w:r w:rsidR="001050E1" w:rsidRPr="001050E1">
              <w:rPr>
                <w:rFonts w:ascii="Arial" w:eastAsia="Times New Roman" w:hAnsi="Arial" w:cs="Arial"/>
                <w:color w:val="000000"/>
                <w:sz w:val="24"/>
                <w:szCs w:val="24"/>
                <w:lang w:eastAsia="ru-RU"/>
              </w:rPr>
              <w:t xml:space="preserve">– знаменитые </w:t>
            </w:r>
            <w:proofErr w:type="spellStart"/>
            <w:r w:rsidR="001050E1" w:rsidRPr="001050E1">
              <w:rPr>
                <w:rFonts w:ascii="Arial" w:eastAsia="Times New Roman" w:hAnsi="Arial" w:cs="Arial"/>
                <w:color w:val="000000"/>
                <w:sz w:val="24"/>
                <w:szCs w:val="24"/>
                <w:lang w:eastAsia="ru-RU"/>
              </w:rPr>
              <w:t>фотолокации</w:t>
            </w:r>
            <w:proofErr w:type="spellEnd"/>
            <w:r w:rsidR="001050E1" w:rsidRPr="001050E1">
              <w:rPr>
                <w:rFonts w:ascii="Arial" w:eastAsia="Times New Roman" w:hAnsi="Arial" w:cs="Arial"/>
                <w:color w:val="000000"/>
                <w:sz w:val="24"/>
                <w:szCs w:val="24"/>
                <w:lang w:eastAsia="ru-RU"/>
              </w:rPr>
              <w:t xml:space="preserve"> Курортного парка, который в 2016 г. получил статус "Национальный парк России";</w:t>
            </w:r>
            <w:r w:rsidR="001050E1" w:rsidRPr="001050E1">
              <w:rPr>
                <w:rFonts w:ascii="Arial" w:eastAsia="Times New Roman" w:hAnsi="Arial" w:cs="Arial"/>
                <w:color w:val="000000"/>
                <w:sz w:val="24"/>
                <w:szCs w:val="24"/>
                <w:lang w:eastAsia="ru-RU"/>
              </w:rPr>
              <w:br/>
              <w:t>– дегустация местной минеральной воды - нарзана;</w:t>
            </w:r>
            <w:r w:rsidR="001050E1" w:rsidRPr="001050E1">
              <w:rPr>
                <w:rFonts w:ascii="Arial" w:eastAsia="Times New Roman" w:hAnsi="Arial" w:cs="Arial"/>
                <w:color w:val="000000"/>
                <w:sz w:val="24"/>
                <w:szCs w:val="24"/>
                <w:lang w:eastAsia="ru-RU"/>
              </w:rPr>
              <w:br/>
              <w:t>– легенды о "первоисточнике молодости";</w:t>
            </w:r>
            <w:r w:rsidR="001050E1" w:rsidRPr="001050E1">
              <w:rPr>
                <w:rFonts w:ascii="Arial" w:eastAsia="Times New Roman" w:hAnsi="Arial" w:cs="Arial"/>
                <w:color w:val="000000"/>
                <w:sz w:val="24"/>
                <w:szCs w:val="24"/>
                <w:lang w:eastAsia="ru-RU"/>
              </w:rPr>
              <w:br/>
              <w:t>– возможность загадать желание у горы, воспетой в романе М. Лермонтова "Герой нашего времени".</w:t>
            </w:r>
            <w:r w:rsidR="001050E1" w:rsidRPr="001050E1">
              <w:rPr>
                <w:rFonts w:ascii="Arial" w:eastAsia="Times New Roman" w:hAnsi="Arial" w:cs="Arial"/>
                <w:color w:val="000000"/>
                <w:sz w:val="24"/>
                <w:szCs w:val="24"/>
                <w:lang w:eastAsia="ru-RU"/>
              </w:rPr>
              <w:br/>
            </w:r>
            <w:r w:rsidR="001050E1" w:rsidRPr="001050E1">
              <w:rPr>
                <w:rFonts w:ascii="Arial" w:eastAsia="Times New Roman" w:hAnsi="Arial" w:cs="Arial"/>
                <w:color w:val="000000"/>
                <w:sz w:val="24"/>
                <w:szCs w:val="24"/>
                <w:lang w:eastAsia="ru-RU"/>
              </w:rPr>
              <w:br/>
              <w:t>08.00 – Завтрак в гостинице. Освобождение номеров. Переезд в Кисловодск.</w:t>
            </w:r>
            <w:r w:rsidR="001050E1" w:rsidRPr="001050E1">
              <w:rPr>
                <w:rFonts w:ascii="Arial" w:eastAsia="Times New Roman" w:hAnsi="Arial" w:cs="Arial"/>
                <w:color w:val="000000"/>
                <w:sz w:val="24"/>
                <w:szCs w:val="24"/>
                <w:lang w:eastAsia="ru-RU"/>
              </w:rPr>
              <w:br/>
              <w:t>09.00 – Экскурсия "Чудеса Кисловодской долины</w:t>
            </w:r>
            <w:proofErr w:type="gramStart"/>
            <w:r w:rsidR="001050E1" w:rsidRPr="001050E1">
              <w:rPr>
                <w:rFonts w:ascii="Arial" w:eastAsia="Times New Roman" w:hAnsi="Arial" w:cs="Arial"/>
                <w:color w:val="000000"/>
                <w:sz w:val="24"/>
                <w:szCs w:val="24"/>
                <w:lang w:eastAsia="ru-RU"/>
              </w:rPr>
              <w:t>".</w:t>
            </w:r>
            <w:r w:rsidR="001050E1" w:rsidRPr="001050E1">
              <w:rPr>
                <w:rFonts w:ascii="Arial" w:eastAsia="Times New Roman" w:hAnsi="Arial" w:cs="Arial"/>
                <w:color w:val="000000"/>
                <w:sz w:val="24"/>
                <w:szCs w:val="24"/>
                <w:lang w:eastAsia="ru-RU"/>
              </w:rPr>
              <w:br/>
            </w:r>
            <w:proofErr w:type="spellStart"/>
            <w:r w:rsidR="001050E1" w:rsidRPr="001050E1">
              <w:rPr>
                <w:rFonts w:ascii="Arial" w:eastAsia="Times New Roman" w:hAnsi="Arial" w:cs="Arial"/>
                <w:color w:val="000000"/>
                <w:sz w:val="24"/>
                <w:szCs w:val="24"/>
                <w:lang w:eastAsia="ru-RU"/>
              </w:rPr>
              <w:t>Бальнео</w:t>
            </w:r>
            <w:proofErr w:type="spellEnd"/>
            <w:proofErr w:type="gramEnd"/>
            <w:r w:rsidR="001050E1" w:rsidRPr="001050E1">
              <w:rPr>
                <w:rFonts w:ascii="Arial" w:eastAsia="Times New Roman" w:hAnsi="Arial" w:cs="Arial"/>
                <w:color w:val="000000"/>
                <w:sz w:val="24"/>
                <w:szCs w:val="24"/>
                <w:lang w:eastAsia="ru-RU"/>
              </w:rPr>
              <w:t>-климатический город-курорт Кисловодск, защищенный горами, согреваемый ласковым солнцем и дарующий богатырскую воду восхищает каждого: настоящая крепость времен Кавказской войны, Нарзанная галерея, напоминающая рыцарский замок, Главные Нарзанные Ванны в виде восточного дворца, уникальный дендропарк и Курортный бульвар с историческими зданиями в стиле модерн и эклектики. Группа прогуляется по самому большому парку Европу, который был заложен еще в 1823 г., сделает фотографии на фоне известных локаций –Долины роз, Царской площадки, Каскадной лестницы и Колоннады, а также попробует местную минеральную воду, услышит легенды и ответит себе на вопрос "Почему Кисловодск напоминает Карловы Вары?</w:t>
            </w:r>
            <w:proofErr w:type="gramStart"/>
            <w:r w:rsidR="001050E1" w:rsidRPr="001050E1">
              <w:rPr>
                <w:rFonts w:ascii="Arial" w:eastAsia="Times New Roman" w:hAnsi="Arial" w:cs="Arial"/>
                <w:color w:val="000000"/>
                <w:sz w:val="24"/>
                <w:szCs w:val="24"/>
                <w:lang w:eastAsia="ru-RU"/>
              </w:rPr>
              <w:t>".</w:t>
            </w:r>
            <w:r w:rsidR="001050E1" w:rsidRPr="001050E1">
              <w:rPr>
                <w:rFonts w:ascii="Arial" w:eastAsia="Times New Roman" w:hAnsi="Arial" w:cs="Arial"/>
                <w:color w:val="000000"/>
                <w:sz w:val="24"/>
                <w:szCs w:val="24"/>
                <w:lang w:eastAsia="ru-RU"/>
              </w:rPr>
              <w:br/>
              <w:t>13.30</w:t>
            </w:r>
            <w:proofErr w:type="gramEnd"/>
            <w:r w:rsidR="001050E1" w:rsidRPr="001050E1">
              <w:rPr>
                <w:rFonts w:ascii="Arial" w:eastAsia="Times New Roman" w:hAnsi="Arial" w:cs="Arial"/>
                <w:color w:val="000000"/>
                <w:sz w:val="24"/>
                <w:szCs w:val="24"/>
                <w:lang w:eastAsia="ru-RU"/>
              </w:rPr>
              <w:t xml:space="preserve"> – Обед (включен в стоимость).</w:t>
            </w:r>
            <w:r w:rsidR="001050E1" w:rsidRPr="001050E1">
              <w:rPr>
                <w:rFonts w:ascii="Arial" w:eastAsia="Times New Roman" w:hAnsi="Arial" w:cs="Arial"/>
                <w:color w:val="000000"/>
                <w:sz w:val="24"/>
                <w:szCs w:val="24"/>
                <w:lang w:eastAsia="ru-RU"/>
              </w:rPr>
              <w:br/>
              <w:t xml:space="preserve">14.30 – Отправление на Медовые водопады и гору Кольцо. Экскурсия с элементами </w:t>
            </w:r>
            <w:proofErr w:type="spellStart"/>
            <w:r w:rsidR="001050E1" w:rsidRPr="001050E1">
              <w:rPr>
                <w:rFonts w:ascii="Arial" w:eastAsia="Times New Roman" w:hAnsi="Arial" w:cs="Arial"/>
                <w:color w:val="000000"/>
                <w:sz w:val="24"/>
                <w:szCs w:val="24"/>
                <w:lang w:eastAsia="ru-RU"/>
              </w:rPr>
              <w:t>легендирования</w:t>
            </w:r>
            <w:proofErr w:type="spellEnd"/>
            <w:r w:rsidR="001050E1" w:rsidRPr="001050E1">
              <w:rPr>
                <w:rFonts w:ascii="Arial" w:eastAsia="Times New Roman" w:hAnsi="Arial" w:cs="Arial"/>
                <w:color w:val="000000"/>
                <w:sz w:val="24"/>
                <w:szCs w:val="24"/>
                <w:lang w:eastAsia="ru-RU"/>
              </w:rPr>
              <w:t>. Свободное время.</w:t>
            </w:r>
            <w:r w:rsidR="001050E1" w:rsidRPr="001050E1">
              <w:rPr>
                <w:rFonts w:ascii="Arial" w:eastAsia="Times New Roman" w:hAnsi="Arial" w:cs="Arial"/>
                <w:color w:val="000000"/>
                <w:sz w:val="24"/>
                <w:szCs w:val="24"/>
                <w:lang w:eastAsia="ru-RU"/>
              </w:rPr>
              <w:br/>
              <w:t xml:space="preserve">В ходе экскурсии участники программы узнают почему водопады получили такое название, прогуляются по тропам, проложенным вдоль </w:t>
            </w:r>
            <w:r w:rsidR="001050E1" w:rsidRPr="001050E1">
              <w:rPr>
                <w:rFonts w:ascii="Arial" w:eastAsia="Times New Roman" w:hAnsi="Arial" w:cs="Arial"/>
                <w:color w:val="000000"/>
                <w:sz w:val="24"/>
                <w:szCs w:val="24"/>
                <w:lang w:eastAsia="ru-RU"/>
              </w:rPr>
              <w:lastRenderedPageBreak/>
              <w:t>ниспадающих потоков воды, вспомнят роман М. Лермонтова "Герой нашего времени" и загадают желание у горы Кольцо. В свободное время все желающие могут прогуляться по сувенирному рынку с большим ассортиментом продукции местного производства.</w:t>
            </w:r>
            <w:r w:rsidR="001050E1" w:rsidRPr="001050E1">
              <w:rPr>
                <w:rFonts w:ascii="Arial" w:eastAsia="Times New Roman" w:hAnsi="Arial" w:cs="Arial"/>
                <w:color w:val="000000"/>
                <w:sz w:val="24"/>
                <w:szCs w:val="24"/>
                <w:lang w:eastAsia="ru-RU"/>
              </w:rPr>
              <w:br/>
              <w:t xml:space="preserve">19.00 – Отправление в </w:t>
            </w:r>
            <w:r w:rsidR="00ED26C1">
              <w:rPr>
                <w:rFonts w:ascii="Arial" w:eastAsia="Times New Roman" w:hAnsi="Arial" w:cs="Arial"/>
                <w:color w:val="000000"/>
                <w:sz w:val="24"/>
                <w:szCs w:val="24"/>
                <w:lang w:eastAsia="ru-RU"/>
              </w:rPr>
              <w:t xml:space="preserve">г. </w:t>
            </w:r>
            <w:r w:rsidR="001050E1" w:rsidRPr="001050E1">
              <w:rPr>
                <w:rFonts w:ascii="Arial" w:eastAsia="Times New Roman" w:hAnsi="Arial" w:cs="Arial"/>
                <w:color w:val="000000"/>
                <w:sz w:val="24"/>
                <w:szCs w:val="24"/>
                <w:lang w:eastAsia="ru-RU"/>
              </w:rPr>
              <w:t>Пермь.</w:t>
            </w:r>
            <w:r w:rsidR="001050E1" w:rsidRPr="001050E1">
              <w:rPr>
                <w:rFonts w:ascii="Arial" w:eastAsia="Times New Roman" w:hAnsi="Arial" w:cs="Arial"/>
                <w:color w:val="000000"/>
                <w:sz w:val="24"/>
                <w:szCs w:val="24"/>
                <w:lang w:eastAsia="ru-RU"/>
              </w:rPr>
              <w:br/>
            </w:r>
            <w:r w:rsidR="001050E1" w:rsidRPr="001050E1">
              <w:rPr>
                <w:rFonts w:ascii="Arial" w:eastAsia="Times New Roman" w:hAnsi="Arial" w:cs="Arial"/>
                <w:color w:val="000000"/>
                <w:sz w:val="24"/>
                <w:szCs w:val="24"/>
                <w:lang w:eastAsia="ru-RU"/>
              </w:rPr>
              <w:br/>
            </w:r>
            <w:r w:rsidR="001050E1" w:rsidRPr="001050E1">
              <w:rPr>
                <w:rFonts w:ascii="Arial" w:eastAsia="Times New Roman" w:hAnsi="Arial" w:cs="Arial"/>
                <w:b/>
                <w:bCs/>
                <w:color w:val="000000"/>
                <w:sz w:val="24"/>
                <w:szCs w:val="24"/>
                <w:lang w:eastAsia="ru-RU"/>
              </w:rPr>
              <w:t xml:space="preserve">День </w:t>
            </w:r>
            <w:proofErr w:type="gramStart"/>
            <w:r w:rsidR="001050E1" w:rsidRPr="001050E1">
              <w:rPr>
                <w:rFonts w:ascii="Arial" w:eastAsia="Times New Roman" w:hAnsi="Arial" w:cs="Arial"/>
                <w:b/>
                <w:bCs/>
                <w:color w:val="000000"/>
                <w:sz w:val="24"/>
                <w:szCs w:val="24"/>
                <w:lang w:eastAsia="ru-RU"/>
              </w:rPr>
              <w:t>7:</w:t>
            </w:r>
            <w:r w:rsidR="001050E1" w:rsidRPr="001050E1">
              <w:rPr>
                <w:rFonts w:ascii="Arial" w:eastAsia="Times New Roman" w:hAnsi="Arial" w:cs="Arial"/>
                <w:b/>
                <w:bCs/>
                <w:color w:val="000000"/>
                <w:sz w:val="24"/>
                <w:szCs w:val="24"/>
                <w:lang w:eastAsia="ru-RU"/>
              </w:rPr>
              <w:br/>
            </w:r>
            <w:r w:rsidR="001050E1" w:rsidRPr="001050E1">
              <w:rPr>
                <w:rFonts w:ascii="Arial" w:eastAsia="Times New Roman" w:hAnsi="Arial" w:cs="Arial"/>
                <w:color w:val="000000"/>
                <w:sz w:val="24"/>
                <w:szCs w:val="24"/>
                <w:lang w:eastAsia="ru-RU"/>
              </w:rPr>
              <w:t>В</w:t>
            </w:r>
            <w:proofErr w:type="gramEnd"/>
            <w:r w:rsidR="001050E1" w:rsidRPr="001050E1">
              <w:rPr>
                <w:rFonts w:ascii="Arial" w:eastAsia="Times New Roman" w:hAnsi="Arial" w:cs="Arial"/>
                <w:color w:val="000000"/>
                <w:sz w:val="24"/>
                <w:szCs w:val="24"/>
                <w:lang w:eastAsia="ru-RU"/>
              </w:rPr>
              <w:t xml:space="preserve"> дороге. Просмотр фильмов, обмен впечатлениями.</w:t>
            </w:r>
            <w:r w:rsidR="001050E1" w:rsidRPr="001050E1">
              <w:rPr>
                <w:rFonts w:ascii="Arial" w:eastAsia="Times New Roman" w:hAnsi="Arial" w:cs="Arial"/>
                <w:color w:val="000000"/>
                <w:sz w:val="24"/>
                <w:szCs w:val="24"/>
                <w:lang w:eastAsia="ru-RU"/>
              </w:rPr>
              <w:br/>
            </w:r>
            <w:r w:rsidR="001050E1" w:rsidRPr="001050E1">
              <w:rPr>
                <w:rFonts w:ascii="Arial" w:eastAsia="Times New Roman" w:hAnsi="Arial" w:cs="Arial"/>
                <w:color w:val="000000"/>
                <w:sz w:val="24"/>
                <w:szCs w:val="24"/>
                <w:lang w:eastAsia="ru-RU"/>
              </w:rPr>
              <w:br/>
            </w:r>
            <w:r w:rsidR="001050E1" w:rsidRPr="001050E1">
              <w:rPr>
                <w:rFonts w:ascii="Arial" w:eastAsia="Times New Roman" w:hAnsi="Arial" w:cs="Arial"/>
                <w:b/>
                <w:bCs/>
                <w:color w:val="000000"/>
                <w:sz w:val="24"/>
                <w:szCs w:val="24"/>
                <w:lang w:eastAsia="ru-RU"/>
              </w:rPr>
              <w:t>День 8:</w:t>
            </w:r>
            <w:r w:rsidR="001050E1" w:rsidRPr="001050E1">
              <w:rPr>
                <w:rFonts w:ascii="Arial" w:eastAsia="Times New Roman" w:hAnsi="Arial" w:cs="Arial"/>
                <w:color w:val="000000"/>
                <w:sz w:val="24"/>
                <w:szCs w:val="24"/>
                <w:lang w:eastAsia="ru-RU"/>
              </w:rPr>
              <w:br/>
              <w:t xml:space="preserve">12.00-14.00 – Прибытие в </w:t>
            </w:r>
            <w:r w:rsidR="00ED26C1">
              <w:rPr>
                <w:rFonts w:ascii="Arial" w:eastAsia="Times New Roman" w:hAnsi="Arial" w:cs="Arial"/>
                <w:color w:val="000000"/>
                <w:sz w:val="24"/>
                <w:szCs w:val="24"/>
                <w:lang w:eastAsia="ru-RU"/>
              </w:rPr>
              <w:t xml:space="preserve">г. </w:t>
            </w:r>
            <w:r w:rsidR="001050E1" w:rsidRPr="001050E1">
              <w:rPr>
                <w:rFonts w:ascii="Arial" w:eastAsia="Times New Roman" w:hAnsi="Arial" w:cs="Arial"/>
                <w:color w:val="000000"/>
                <w:sz w:val="24"/>
                <w:szCs w:val="24"/>
                <w:lang w:eastAsia="ru-RU"/>
              </w:rPr>
              <w:t>Пермь.</w:t>
            </w:r>
          </w:p>
        </w:tc>
      </w:tr>
      <w:tr w:rsidR="001050E1" w:rsidRPr="001050E1" w:rsidTr="001050E1">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050E1" w:rsidRPr="001050E1" w:rsidRDefault="001050E1" w:rsidP="001050E1">
            <w:pPr>
              <w:spacing w:after="0" w:line="240" w:lineRule="auto"/>
              <w:rPr>
                <w:rFonts w:ascii="Arial" w:eastAsia="Times New Roman" w:hAnsi="Arial" w:cs="Arial"/>
                <w:b/>
                <w:bCs/>
                <w:sz w:val="24"/>
                <w:szCs w:val="24"/>
                <w:lang w:eastAsia="ru-RU"/>
              </w:rPr>
            </w:pPr>
            <w:r w:rsidRPr="001050E1">
              <w:rPr>
                <w:rFonts w:ascii="Arial" w:eastAsia="Times New Roman" w:hAnsi="Arial" w:cs="Arial"/>
                <w:b/>
                <w:bCs/>
                <w:sz w:val="24"/>
                <w:szCs w:val="24"/>
                <w:lang w:eastAsia="ru-RU"/>
              </w:rPr>
              <w:lastRenderedPageBreak/>
              <w:t xml:space="preserve">Проживание: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050E1" w:rsidRPr="001050E1" w:rsidRDefault="001050E1" w:rsidP="001050E1">
            <w:pPr>
              <w:spacing w:after="0" w:line="240" w:lineRule="auto"/>
              <w:rPr>
                <w:rFonts w:ascii="Arial" w:eastAsia="Times New Roman" w:hAnsi="Arial" w:cs="Arial"/>
                <w:sz w:val="24"/>
                <w:szCs w:val="24"/>
                <w:lang w:eastAsia="ru-RU"/>
              </w:rPr>
            </w:pPr>
            <w:r w:rsidRPr="001050E1">
              <w:rPr>
                <w:rFonts w:ascii="Arial" w:eastAsia="Times New Roman" w:hAnsi="Arial" w:cs="Arial"/>
                <w:sz w:val="24"/>
                <w:szCs w:val="24"/>
                <w:lang w:eastAsia="ru-RU"/>
              </w:rPr>
              <w:t xml:space="preserve">Гостиница "Машук". Сайт </w:t>
            </w:r>
            <w:hyperlink r:id="rId4" w:tgtFrame="_blank" w:history="1">
              <w:r w:rsidRPr="001050E1">
                <w:rPr>
                  <w:rFonts w:ascii="Arial" w:eastAsia="Times New Roman" w:hAnsi="Arial" w:cs="Arial"/>
                  <w:color w:val="0000FF"/>
                  <w:sz w:val="24"/>
                  <w:szCs w:val="24"/>
                  <w:u w:val="single"/>
                  <w:lang w:eastAsia="ru-RU"/>
                </w:rPr>
                <w:t>https://center-mashuk.ru/</w:t>
              </w:r>
            </w:hyperlink>
            <w:r w:rsidRPr="001050E1">
              <w:rPr>
                <w:rFonts w:ascii="Arial" w:eastAsia="Times New Roman" w:hAnsi="Arial" w:cs="Arial"/>
                <w:color w:val="1155CC"/>
                <w:sz w:val="24"/>
                <w:szCs w:val="24"/>
                <w:u w:val="single"/>
                <w:lang w:eastAsia="ru-RU"/>
              </w:rPr>
              <w:br/>
            </w:r>
            <w:r w:rsidRPr="001050E1">
              <w:rPr>
                <w:rFonts w:ascii="Arial" w:eastAsia="Times New Roman" w:hAnsi="Arial" w:cs="Arial"/>
                <w:sz w:val="24"/>
                <w:szCs w:val="24"/>
                <w:lang w:eastAsia="ru-RU"/>
              </w:rPr>
              <w:t>Завтрак – "шведский стол"/"сухой паек" (входит в стоимость проживания</w:t>
            </w:r>
            <w:proofErr w:type="gramStart"/>
            <w:r w:rsidRPr="001050E1">
              <w:rPr>
                <w:rFonts w:ascii="Arial" w:eastAsia="Times New Roman" w:hAnsi="Arial" w:cs="Arial"/>
                <w:sz w:val="24"/>
                <w:szCs w:val="24"/>
                <w:lang w:eastAsia="ru-RU"/>
              </w:rPr>
              <w:t>).</w:t>
            </w:r>
            <w:r w:rsidRPr="001050E1">
              <w:rPr>
                <w:rFonts w:ascii="Arial" w:eastAsia="Times New Roman" w:hAnsi="Arial" w:cs="Arial"/>
                <w:sz w:val="24"/>
                <w:szCs w:val="24"/>
                <w:lang w:eastAsia="ru-RU"/>
              </w:rPr>
              <w:br/>
              <w:t>Номера</w:t>
            </w:r>
            <w:proofErr w:type="gramEnd"/>
            <w:r w:rsidRPr="001050E1">
              <w:rPr>
                <w:rFonts w:ascii="Arial" w:eastAsia="Times New Roman" w:hAnsi="Arial" w:cs="Arial"/>
                <w:sz w:val="24"/>
                <w:szCs w:val="24"/>
                <w:lang w:eastAsia="ru-RU"/>
              </w:rPr>
              <w:t xml:space="preserve"> категории "стандарт" – однокомнатный номер площадью 17 кв. м. с двумя односпальными кроватями (кровати укомплектованы ортопедическими матрасами), душевая кабина, туалет, туалетные принадлежности (гель для душа, шампунь, мыло), фен, телевизор, </w:t>
            </w:r>
            <w:proofErr w:type="spellStart"/>
            <w:r w:rsidRPr="001050E1">
              <w:rPr>
                <w:rFonts w:ascii="Arial" w:eastAsia="Times New Roman" w:hAnsi="Arial" w:cs="Arial"/>
                <w:sz w:val="24"/>
                <w:szCs w:val="24"/>
                <w:lang w:eastAsia="ru-RU"/>
              </w:rPr>
              <w:t>wi-fi</w:t>
            </w:r>
            <w:proofErr w:type="spellEnd"/>
            <w:r w:rsidRPr="001050E1">
              <w:rPr>
                <w:rFonts w:ascii="Arial" w:eastAsia="Times New Roman" w:hAnsi="Arial" w:cs="Arial"/>
                <w:sz w:val="24"/>
                <w:szCs w:val="24"/>
                <w:lang w:eastAsia="ru-RU"/>
              </w:rPr>
              <w:t>, холодильник, шкаф/гардероб, зеркало, письменный стол. Дополнительное место – раскладушка 190*80 см.</w:t>
            </w:r>
            <w:r w:rsidRPr="001050E1">
              <w:rPr>
                <w:rFonts w:ascii="Arial" w:eastAsia="Times New Roman" w:hAnsi="Arial" w:cs="Arial"/>
                <w:sz w:val="24"/>
                <w:szCs w:val="24"/>
                <w:lang w:eastAsia="ru-RU"/>
              </w:rPr>
              <w:br/>
            </w:r>
            <w:r w:rsidRPr="001050E1">
              <w:rPr>
                <w:rFonts w:ascii="Arial" w:eastAsia="Times New Roman" w:hAnsi="Arial" w:cs="Arial"/>
                <w:sz w:val="24"/>
                <w:szCs w:val="24"/>
                <w:lang w:eastAsia="ru-RU"/>
              </w:rPr>
              <w:br/>
              <w:t xml:space="preserve">Гостиница "Машук" находится в центре курортной зоны города Пятигорска, в 7 минутах от канатной дороги и бювета с минеральной водой. Рядом тропа здоровья, магазины и сувенирные </w:t>
            </w:r>
            <w:proofErr w:type="gramStart"/>
            <w:r w:rsidRPr="001050E1">
              <w:rPr>
                <w:rFonts w:ascii="Arial" w:eastAsia="Times New Roman" w:hAnsi="Arial" w:cs="Arial"/>
                <w:sz w:val="24"/>
                <w:szCs w:val="24"/>
                <w:lang w:eastAsia="ru-RU"/>
              </w:rPr>
              <w:t>лавки.</w:t>
            </w:r>
            <w:r w:rsidRPr="001050E1">
              <w:rPr>
                <w:rFonts w:ascii="Arial" w:eastAsia="Times New Roman" w:hAnsi="Arial" w:cs="Arial"/>
                <w:sz w:val="24"/>
                <w:szCs w:val="24"/>
                <w:lang w:eastAsia="ru-RU"/>
              </w:rPr>
              <w:br/>
            </w:r>
            <w:r w:rsidRPr="001050E1">
              <w:rPr>
                <w:rFonts w:ascii="Arial" w:eastAsia="Times New Roman" w:hAnsi="Arial" w:cs="Arial"/>
                <w:sz w:val="24"/>
                <w:szCs w:val="24"/>
                <w:lang w:eastAsia="ru-RU"/>
              </w:rPr>
              <w:br/>
            </w:r>
            <w:r w:rsidRPr="001050E1">
              <w:rPr>
                <w:rFonts w:ascii="Arial" w:eastAsia="Times New Roman" w:hAnsi="Arial" w:cs="Arial"/>
                <w:b/>
                <w:sz w:val="24"/>
                <w:szCs w:val="24"/>
                <w:lang w:eastAsia="ru-RU"/>
              </w:rPr>
              <w:t>*</w:t>
            </w:r>
            <w:proofErr w:type="gramEnd"/>
            <w:r w:rsidRPr="001050E1">
              <w:rPr>
                <w:rFonts w:ascii="Arial" w:eastAsia="Times New Roman" w:hAnsi="Arial" w:cs="Arial"/>
                <w:b/>
                <w:sz w:val="24"/>
                <w:szCs w:val="24"/>
                <w:lang w:eastAsia="ru-RU"/>
              </w:rPr>
              <w:t xml:space="preserve"> Оператор </w:t>
            </w:r>
            <w:proofErr w:type="spellStart"/>
            <w:r w:rsidRPr="001050E1">
              <w:rPr>
                <w:rFonts w:ascii="Arial" w:eastAsia="Times New Roman" w:hAnsi="Arial" w:cs="Arial"/>
                <w:b/>
                <w:sz w:val="24"/>
                <w:szCs w:val="24"/>
                <w:lang w:eastAsia="ru-RU"/>
              </w:rPr>
              <w:t>имееет</w:t>
            </w:r>
            <w:proofErr w:type="spellEnd"/>
            <w:r w:rsidRPr="001050E1">
              <w:rPr>
                <w:rFonts w:ascii="Arial" w:eastAsia="Times New Roman" w:hAnsi="Arial" w:cs="Arial"/>
                <w:b/>
                <w:sz w:val="24"/>
                <w:szCs w:val="24"/>
                <w:lang w:eastAsia="ru-RU"/>
              </w:rPr>
              <w:t xml:space="preserve"> право заменить гостиницу на аналогичную либо выше уровнем.</w:t>
            </w:r>
          </w:p>
        </w:tc>
      </w:tr>
      <w:tr w:rsidR="001050E1" w:rsidRPr="001050E1" w:rsidTr="001050E1">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050E1" w:rsidRPr="001050E1" w:rsidRDefault="001050E1" w:rsidP="001050E1">
            <w:pPr>
              <w:spacing w:after="0" w:line="240" w:lineRule="auto"/>
              <w:rPr>
                <w:rFonts w:ascii="Arial" w:eastAsia="Times New Roman" w:hAnsi="Arial" w:cs="Arial"/>
                <w:b/>
                <w:bCs/>
                <w:sz w:val="24"/>
                <w:szCs w:val="24"/>
                <w:lang w:eastAsia="ru-RU"/>
              </w:rPr>
            </w:pPr>
            <w:r w:rsidRPr="001050E1">
              <w:rPr>
                <w:rFonts w:ascii="Arial" w:eastAsia="Times New Roman" w:hAnsi="Arial" w:cs="Arial"/>
                <w:b/>
                <w:bCs/>
                <w:sz w:val="24"/>
                <w:szCs w:val="24"/>
                <w:lang w:eastAsia="ru-RU"/>
              </w:rPr>
              <w:t>В стоимость входит:</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050E1" w:rsidRPr="001050E1" w:rsidRDefault="001050E1" w:rsidP="001050E1">
            <w:pPr>
              <w:spacing w:after="0" w:line="240" w:lineRule="auto"/>
              <w:rPr>
                <w:rFonts w:ascii="Arial" w:eastAsia="Times New Roman" w:hAnsi="Arial" w:cs="Arial"/>
                <w:sz w:val="24"/>
                <w:szCs w:val="24"/>
                <w:lang w:eastAsia="ru-RU"/>
              </w:rPr>
            </w:pPr>
            <w:r w:rsidRPr="001050E1">
              <w:rPr>
                <w:rFonts w:ascii="Arial" w:eastAsia="Times New Roman" w:hAnsi="Arial" w:cs="Arial"/>
                <w:sz w:val="24"/>
                <w:szCs w:val="24"/>
                <w:lang w:eastAsia="ru-RU"/>
              </w:rPr>
              <w:t>– автобусный проезд Пермь-КМВ-</w:t>
            </w:r>
            <w:proofErr w:type="gramStart"/>
            <w:r w:rsidRPr="001050E1">
              <w:rPr>
                <w:rFonts w:ascii="Arial" w:eastAsia="Times New Roman" w:hAnsi="Arial" w:cs="Arial"/>
                <w:sz w:val="24"/>
                <w:szCs w:val="24"/>
                <w:lang w:eastAsia="ru-RU"/>
              </w:rPr>
              <w:t>Пермь;</w:t>
            </w:r>
            <w:r w:rsidRPr="001050E1">
              <w:rPr>
                <w:rFonts w:ascii="Arial" w:eastAsia="Times New Roman" w:hAnsi="Arial" w:cs="Arial"/>
                <w:sz w:val="24"/>
                <w:szCs w:val="24"/>
                <w:lang w:eastAsia="ru-RU"/>
              </w:rPr>
              <w:br/>
              <w:t>–</w:t>
            </w:r>
            <w:proofErr w:type="gramEnd"/>
            <w:r w:rsidRPr="001050E1">
              <w:rPr>
                <w:rFonts w:ascii="Arial" w:eastAsia="Times New Roman" w:hAnsi="Arial" w:cs="Arial"/>
                <w:sz w:val="24"/>
                <w:szCs w:val="24"/>
                <w:lang w:eastAsia="ru-RU"/>
              </w:rPr>
              <w:t xml:space="preserve"> чай/кофе в автобусе;</w:t>
            </w:r>
            <w:r w:rsidRPr="001050E1">
              <w:rPr>
                <w:rFonts w:ascii="Arial" w:eastAsia="Times New Roman" w:hAnsi="Arial" w:cs="Arial"/>
                <w:sz w:val="24"/>
                <w:szCs w:val="24"/>
                <w:lang w:eastAsia="ru-RU"/>
              </w:rPr>
              <w:br/>
              <w:t>– сопровождение нашим сотрудником из Перми и обратно, контроль всех вопросов;</w:t>
            </w:r>
            <w:r w:rsidRPr="001050E1">
              <w:rPr>
                <w:rFonts w:ascii="Arial" w:eastAsia="Times New Roman" w:hAnsi="Arial" w:cs="Arial"/>
                <w:sz w:val="24"/>
                <w:szCs w:val="24"/>
                <w:lang w:eastAsia="ru-RU"/>
              </w:rPr>
              <w:br/>
              <w:t>– проживание в гостинице при двухместном размещении;</w:t>
            </w:r>
            <w:r w:rsidRPr="001050E1">
              <w:rPr>
                <w:rFonts w:ascii="Arial" w:eastAsia="Times New Roman" w:hAnsi="Arial" w:cs="Arial"/>
                <w:sz w:val="24"/>
                <w:szCs w:val="24"/>
                <w:lang w:eastAsia="ru-RU"/>
              </w:rPr>
              <w:br/>
              <w:t>– транспортное обслуживание по экскурсионной программе;</w:t>
            </w:r>
            <w:r w:rsidRPr="001050E1">
              <w:rPr>
                <w:rFonts w:ascii="Arial" w:eastAsia="Times New Roman" w:hAnsi="Arial" w:cs="Arial"/>
                <w:sz w:val="24"/>
                <w:szCs w:val="24"/>
                <w:lang w:eastAsia="ru-RU"/>
              </w:rPr>
              <w:br/>
              <w:t>– услуги экскурсовода;</w:t>
            </w:r>
            <w:r w:rsidRPr="001050E1">
              <w:rPr>
                <w:rFonts w:ascii="Arial" w:eastAsia="Times New Roman" w:hAnsi="Arial" w:cs="Arial"/>
                <w:sz w:val="24"/>
                <w:szCs w:val="24"/>
                <w:lang w:eastAsia="ru-RU"/>
              </w:rPr>
              <w:br/>
              <w:t>– питание (3 завтрака, 2 обеда);</w:t>
            </w:r>
            <w:r w:rsidRPr="001050E1">
              <w:rPr>
                <w:rFonts w:ascii="Arial" w:eastAsia="Times New Roman" w:hAnsi="Arial" w:cs="Arial"/>
                <w:sz w:val="24"/>
                <w:szCs w:val="24"/>
                <w:lang w:eastAsia="ru-RU"/>
              </w:rPr>
              <w:br/>
              <w:t>– страховка на проезд в автобусе.</w:t>
            </w:r>
          </w:p>
        </w:tc>
      </w:tr>
      <w:tr w:rsidR="001050E1" w:rsidRPr="001050E1" w:rsidTr="001050E1">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050E1" w:rsidRPr="001050E1" w:rsidRDefault="001050E1" w:rsidP="001050E1">
            <w:pPr>
              <w:spacing w:after="0" w:line="240" w:lineRule="auto"/>
              <w:rPr>
                <w:rFonts w:ascii="Arial" w:eastAsia="Times New Roman" w:hAnsi="Arial" w:cs="Arial"/>
                <w:b/>
                <w:bCs/>
                <w:sz w:val="24"/>
                <w:szCs w:val="24"/>
                <w:lang w:eastAsia="ru-RU"/>
              </w:rPr>
            </w:pPr>
            <w:r w:rsidRPr="001050E1">
              <w:rPr>
                <w:rFonts w:ascii="Arial" w:eastAsia="Times New Roman" w:hAnsi="Arial" w:cs="Arial"/>
                <w:b/>
                <w:bCs/>
                <w:sz w:val="24"/>
                <w:szCs w:val="24"/>
                <w:lang w:eastAsia="ru-RU"/>
              </w:rPr>
              <w:t>Дополнительно обязательно оплачивается в ходе тура: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050E1" w:rsidRPr="001050E1" w:rsidRDefault="001050E1" w:rsidP="00720262">
            <w:pPr>
              <w:spacing w:after="0" w:line="240" w:lineRule="auto"/>
              <w:rPr>
                <w:rFonts w:ascii="Arial" w:eastAsia="Times New Roman" w:hAnsi="Arial" w:cs="Arial"/>
                <w:sz w:val="24"/>
                <w:szCs w:val="24"/>
                <w:lang w:eastAsia="ru-RU"/>
              </w:rPr>
            </w:pPr>
            <w:r w:rsidRPr="001050E1">
              <w:rPr>
                <w:rFonts w:ascii="Arial" w:eastAsia="Times New Roman" w:hAnsi="Arial" w:cs="Arial"/>
                <w:sz w:val="24"/>
                <w:szCs w:val="24"/>
                <w:lang w:eastAsia="ru-RU"/>
              </w:rPr>
              <w:t>– курортный сбор.</w:t>
            </w:r>
            <w:r w:rsidRPr="001050E1">
              <w:rPr>
                <w:rFonts w:ascii="Arial" w:eastAsia="Times New Roman" w:hAnsi="Arial" w:cs="Arial"/>
                <w:sz w:val="24"/>
                <w:szCs w:val="24"/>
                <w:lang w:eastAsia="ru-RU"/>
              </w:rPr>
              <w:br/>
              <w:t xml:space="preserve">Внимание! С 01.05.2018 в Ставропольском Крае дополнительно оплачивается </w:t>
            </w:r>
            <w:proofErr w:type="spellStart"/>
            <w:r w:rsidRPr="001050E1">
              <w:rPr>
                <w:rFonts w:ascii="Arial" w:eastAsia="Times New Roman" w:hAnsi="Arial" w:cs="Arial"/>
                <w:sz w:val="24"/>
                <w:szCs w:val="24"/>
                <w:lang w:eastAsia="ru-RU"/>
              </w:rPr>
              <w:t>единоразовый</w:t>
            </w:r>
            <w:proofErr w:type="spellEnd"/>
            <w:r w:rsidRPr="001050E1">
              <w:rPr>
                <w:rFonts w:ascii="Arial" w:eastAsia="Times New Roman" w:hAnsi="Arial" w:cs="Arial"/>
                <w:sz w:val="24"/>
                <w:szCs w:val="24"/>
                <w:lang w:eastAsia="ru-RU"/>
              </w:rPr>
              <w:t xml:space="preserve"> курортный сбор в размере 50 руб. на 1 человека в сутки. Оплата сбора производится на месте при </w:t>
            </w:r>
            <w:r w:rsidR="00720262">
              <w:rPr>
                <w:rFonts w:ascii="Arial" w:eastAsia="Times New Roman" w:hAnsi="Arial" w:cs="Arial"/>
                <w:sz w:val="24"/>
                <w:szCs w:val="24"/>
                <w:lang w:eastAsia="ru-RU"/>
              </w:rPr>
              <w:t>за</w:t>
            </w:r>
            <w:r w:rsidRPr="001050E1">
              <w:rPr>
                <w:rFonts w:ascii="Arial" w:eastAsia="Times New Roman" w:hAnsi="Arial" w:cs="Arial"/>
                <w:sz w:val="24"/>
                <w:szCs w:val="24"/>
                <w:lang w:eastAsia="ru-RU"/>
              </w:rPr>
              <w:t xml:space="preserve">селении. Плательщиками являются только совершеннолетние туристы </w:t>
            </w:r>
            <w:proofErr w:type="gramStart"/>
            <w:r w:rsidRPr="001050E1">
              <w:rPr>
                <w:rFonts w:ascii="Arial" w:eastAsia="Times New Roman" w:hAnsi="Arial" w:cs="Arial"/>
                <w:sz w:val="24"/>
                <w:szCs w:val="24"/>
                <w:lang w:eastAsia="ru-RU"/>
              </w:rPr>
              <w:t>( проживающие</w:t>
            </w:r>
            <w:proofErr w:type="gramEnd"/>
            <w:r w:rsidRPr="001050E1">
              <w:rPr>
                <w:rFonts w:ascii="Arial" w:eastAsia="Times New Roman" w:hAnsi="Arial" w:cs="Arial"/>
                <w:sz w:val="24"/>
                <w:szCs w:val="24"/>
                <w:lang w:eastAsia="ru-RU"/>
              </w:rPr>
              <w:t xml:space="preserve"> в объектах размещения более 24 часов), кроме лиц, </w:t>
            </w:r>
            <w:r w:rsidRPr="001050E1">
              <w:rPr>
                <w:rFonts w:ascii="Arial" w:eastAsia="Times New Roman" w:hAnsi="Arial" w:cs="Arial"/>
                <w:sz w:val="24"/>
                <w:szCs w:val="24"/>
                <w:lang w:eastAsia="ru-RU"/>
              </w:rPr>
              <w:lastRenderedPageBreak/>
              <w:t>освобожденных от уплаты курортного сбора.</w:t>
            </w:r>
            <w:r w:rsidRPr="001050E1">
              <w:rPr>
                <w:rFonts w:ascii="Arial" w:eastAsia="Times New Roman" w:hAnsi="Arial" w:cs="Arial"/>
                <w:sz w:val="24"/>
                <w:szCs w:val="24"/>
                <w:lang w:eastAsia="ru-RU"/>
              </w:rPr>
              <w:br/>
              <w:t>В вашем случае, каждый взрослый участник (после 18 лет) должен заплатить курортный сбор в размере 150 руб. за 3 ночи;</w:t>
            </w:r>
            <w:r w:rsidRPr="001050E1">
              <w:rPr>
                <w:rFonts w:ascii="Arial" w:eastAsia="Times New Roman" w:hAnsi="Arial" w:cs="Arial"/>
                <w:sz w:val="24"/>
                <w:szCs w:val="24"/>
                <w:lang w:eastAsia="ru-RU"/>
              </w:rPr>
              <w:br/>
              <w:t xml:space="preserve">– </w:t>
            </w:r>
            <w:proofErr w:type="spellStart"/>
            <w:r w:rsidRPr="001050E1">
              <w:rPr>
                <w:rFonts w:ascii="Arial" w:eastAsia="Times New Roman" w:hAnsi="Arial" w:cs="Arial"/>
                <w:sz w:val="24"/>
                <w:szCs w:val="24"/>
                <w:lang w:eastAsia="ru-RU"/>
              </w:rPr>
              <w:t>экосбор</w:t>
            </w:r>
            <w:proofErr w:type="spellEnd"/>
            <w:r w:rsidRPr="001050E1">
              <w:rPr>
                <w:rFonts w:ascii="Arial" w:eastAsia="Times New Roman" w:hAnsi="Arial" w:cs="Arial"/>
                <w:sz w:val="24"/>
                <w:szCs w:val="24"/>
                <w:lang w:eastAsia="ru-RU"/>
              </w:rPr>
              <w:t xml:space="preserve">, </w:t>
            </w:r>
            <w:proofErr w:type="spellStart"/>
            <w:r w:rsidRPr="001050E1">
              <w:rPr>
                <w:rFonts w:ascii="Arial" w:eastAsia="Times New Roman" w:hAnsi="Arial" w:cs="Arial"/>
                <w:sz w:val="24"/>
                <w:szCs w:val="24"/>
                <w:lang w:eastAsia="ru-RU"/>
              </w:rPr>
              <w:t>Приэльбрусье</w:t>
            </w:r>
            <w:proofErr w:type="spellEnd"/>
            <w:r w:rsidRPr="001050E1">
              <w:rPr>
                <w:rFonts w:ascii="Arial" w:eastAsia="Times New Roman" w:hAnsi="Arial" w:cs="Arial"/>
                <w:sz w:val="24"/>
                <w:szCs w:val="24"/>
                <w:lang w:eastAsia="ru-RU"/>
              </w:rPr>
              <w:t xml:space="preserve"> – 150 руб.;</w:t>
            </w:r>
            <w:r w:rsidRPr="001050E1">
              <w:rPr>
                <w:rFonts w:ascii="Arial" w:eastAsia="Times New Roman" w:hAnsi="Arial" w:cs="Arial"/>
                <w:sz w:val="24"/>
                <w:szCs w:val="24"/>
                <w:lang w:eastAsia="ru-RU"/>
              </w:rPr>
              <w:br/>
              <w:t xml:space="preserve">– </w:t>
            </w:r>
            <w:proofErr w:type="spellStart"/>
            <w:r w:rsidRPr="001050E1">
              <w:rPr>
                <w:rFonts w:ascii="Arial" w:eastAsia="Times New Roman" w:hAnsi="Arial" w:cs="Arial"/>
                <w:sz w:val="24"/>
                <w:szCs w:val="24"/>
                <w:lang w:eastAsia="ru-RU"/>
              </w:rPr>
              <w:t>экосбор</w:t>
            </w:r>
            <w:proofErr w:type="spellEnd"/>
            <w:r w:rsidRPr="001050E1">
              <w:rPr>
                <w:rFonts w:ascii="Arial" w:eastAsia="Times New Roman" w:hAnsi="Arial" w:cs="Arial"/>
                <w:sz w:val="24"/>
                <w:szCs w:val="24"/>
                <w:lang w:eastAsia="ru-RU"/>
              </w:rPr>
              <w:t>, Медовые водопады – 60 руб.</w:t>
            </w:r>
          </w:p>
        </w:tc>
      </w:tr>
      <w:tr w:rsidR="001050E1" w:rsidRPr="001050E1" w:rsidTr="001050E1">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050E1" w:rsidRPr="001050E1" w:rsidRDefault="001050E1" w:rsidP="001050E1">
            <w:pPr>
              <w:spacing w:after="0" w:line="240" w:lineRule="auto"/>
              <w:rPr>
                <w:rFonts w:ascii="Arial" w:eastAsia="Times New Roman" w:hAnsi="Arial" w:cs="Arial"/>
                <w:b/>
                <w:bCs/>
                <w:sz w:val="24"/>
                <w:szCs w:val="24"/>
                <w:lang w:eastAsia="ru-RU"/>
              </w:rPr>
            </w:pPr>
            <w:r w:rsidRPr="001050E1">
              <w:rPr>
                <w:rFonts w:ascii="Arial" w:eastAsia="Times New Roman" w:hAnsi="Arial" w:cs="Arial"/>
                <w:b/>
                <w:bCs/>
                <w:sz w:val="24"/>
                <w:szCs w:val="24"/>
                <w:lang w:eastAsia="ru-RU"/>
              </w:rPr>
              <w:lastRenderedPageBreak/>
              <w:t>Дополнительно по желанию оплачивается в ходе тура: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050E1" w:rsidRPr="001050E1" w:rsidRDefault="001050E1" w:rsidP="001050E1">
            <w:pPr>
              <w:spacing w:after="0" w:line="240" w:lineRule="auto"/>
              <w:rPr>
                <w:rFonts w:ascii="Arial" w:eastAsia="Times New Roman" w:hAnsi="Arial" w:cs="Arial"/>
                <w:sz w:val="24"/>
                <w:szCs w:val="24"/>
                <w:lang w:eastAsia="ru-RU"/>
              </w:rPr>
            </w:pPr>
            <w:r w:rsidRPr="001050E1">
              <w:rPr>
                <w:rFonts w:ascii="Arial" w:eastAsia="Times New Roman" w:hAnsi="Arial" w:cs="Arial"/>
                <w:sz w:val="24"/>
                <w:szCs w:val="24"/>
                <w:lang w:eastAsia="ru-RU"/>
              </w:rPr>
              <w:t>– питание в придорожных кафе по пути следования автобуса;</w:t>
            </w:r>
            <w:r w:rsidRPr="001050E1">
              <w:rPr>
                <w:rFonts w:ascii="Arial" w:eastAsia="Times New Roman" w:hAnsi="Arial" w:cs="Arial"/>
                <w:sz w:val="24"/>
                <w:szCs w:val="24"/>
                <w:lang w:eastAsia="ru-RU"/>
              </w:rPr>
              <w:br/>
              <w:t>– обеды (4-й и 5-й дни), ужины;</w:t>
            </w:r>
            <w:r w:rsidRPr="001050E1">
              <w:rPr>
                <w:rFonts w:ascii="Arial" w:eastAsia="Times New Roman" w:hAnsi="Arial" w:cs="Arial"/>
                <w:sz w:val="24"/>
                <w:szCs w:val="24"/>
                <w:lang w:eastAsia="ru-RU"/>
              </w:rPr>
              <w:br/>
              <w:t>– программа в Казачьем подворье – 800 руб.;</w:t>
            </w:r>
            <w:r w:rsidRPr="001050E1">
              <w:rPr>
                <w:rFonts w:ascii="Arial" w:eastAsia="Times New Roman" w:hAnsi="Arial" w:cs="Arial"/>
                <w:sz w:val="24"/>
                <w:szCs w:val="24"/>
                <w:lang w:eastAsia="ru-RU"/>
              </w:rPr>
              <w:br/>
              <w:t xml:space="preserve">– подъем на канатной дороге на г. </w:t>
            </w:r>
            <w:proofErr w:type="spellStart"/>
            <w:r w:rsidRPr="001050E1">
              <w:rPr>
                <w:rFonts w:ascii="Arial" w:eastAsia="Times New Roman" w:hAnsi="Arial" w:cs="Arial"/>
                <w:sz w:val="24"/>
                <w:szCs w:val="24"/>
                <w:lang w:eastAsia="ru-RU"/>
              </w:rPr>
              <w:t>Чегет</w:t>
            </w:r>
            <w:proofErr w:type="spellEnd"/>
            <w:r w:rsidRPr="001050E1">
              <w:rPr>
                <w:rFonts w:ascii="Arial" w:eastAsia="Times New Roman" w:hAnsi="Arial" w:cs="Arial"/>
                <w:sz w:val="24"/>
                <w:szCs w:val="24"/>
                <w:lang w:eastAsia="ru-RU"/>
              </w:rPr>
              <w:t xml:space="preserve"> 900 руб./чел. (2 уровня);</w:t>
            </w:r>
            <w:r w:rsidRPr="001050E1">
              <w:rPr>
                <w:rFonts w:ascii="Arial" w:eastAsia="Times New Roman" w:hAnsi="Arial" w:cs="Arial"/>
                <w:sz w:val="24"/>
                <w:szCs w:val="24"/>
                <w:lang w:eastAsia="ru-RU"/>
              </w:rPr>
              <w:br/>
              <w:t>– подъем на канатной дороге на г. Эльбрус 1 450 руб./чел. (2 уровня);</w:t>
            </w:r>
            <w:r w:rsidRPr="001050E1">
              <w:rPr>
                <w:rFonts w:ascii="Arial" w:eastAsia="Times New Roman" w:hAnsi="Arial" w:cs="Arial"/>
                <w:sz w:val="24"/>
                <w:szCs w:val="24"/>
                <w:lang w:eastAsia="ru-RU"/>
              </w:rPr>
              <w:br/>
              <w:t>– купание в термальных источниках "</w:t>
            </w:r>
            <w:proofErr w:type="spellStart"/>
            <w:r w:rsidRPr="001050E1">
              <w:rPr>
                <w:rFonts w:ascii="Arial" w:eastAsia="Times New Roman" w:hAnsi="Arial" w:cs="Arial"/>
                <w:sz w:val="24"/>
                <w:szCs w:val="24"/>
                <w:lang w:eastAsia="ru-RU"/>
              </w:rPr>
              <w:t>Гедуко</w:t>
            </w:r>
            <w:proofErr w:type="spellEnd"/>
            <w:r w:rsidRPr="001050E1">
              <w:rPr>
                <w:rFonts w:ascii="Arial" w:eastAsia="Times New Roman" w:hAnsi="Arial" w:cs="Arial"/>
                <w:sz w:val="24"/>
                <w:szCs w:val="24"/>
                <w:lang w:eastAsia="ru-RU"/>
              </w:rPr>
              <w:t>" – от 250 руб.;</w:t>
            </w:r>
            <w:r w:rsidRPr="001050E1">
              <w:rPr>
                <w:rFonts w:ascii="Arial" w:eastAsia="Times New Roman" w:hAnsi="Arial" w:cs="Arial"/>
                <w:sz w:val="24"/>
                <w:szCs w:val="24"/>
                <w:lang w:eastAsia="ru-RU"/>
              </w:rPr>
              <w:br/>
              <w:t>– Грозный, входные билеты в музей и высотный комплекс – 500 руб.;</w:t>
            </w:r>
            <w:r w:rsidRPr="001050E1">
              <w:rPr>
                <w:rFonts w:ascii="Arial" w:eastAsia="Times New Roman" w:hAnsi="Arial" w:cs="Arial"/>
                <w:sz w:val="24"/>
                <w:szCs w:val="24"/>
                <w:lang w:eastAsia="ru-RU"/>
              </w:rPr>
              <w:br/>
              <w:t>– сувениры, продукция местного производства.</w:t>
            </w:r>
            <w:r w:rsidRPr="001050E1">
              <w:rPr>
                <w:rFonts w:ascii="Arial" w:eastAsia="Times New Roman" w:hAnsi="Arial" w:cs="Arial"/>
                <w:sz w:val="24"/>
                <w:szCs w:val="24"/>
                <w:lang w:eastAsia="ru-RU"/>
              </w:rPr>
              <w:br/>
            </w:r>
            <w:r w:rsidRPr="001050E1">
              <w:rPr>
                <w:rFonts w:ascii="Arial" w:eastAsia="Times New Roman" w:hAnsi="Arial" w:cs="Arial"/>
                <w:sz w:val="24"/>
                <w:szCs w:val="24"/>
                <w:lang w:eastAsia="ru-RU"/>
              </w:rPr>
              <w:br/>
              <w:t>Примерно с собой на 1 человека нужно взять – от 7 000 р. на дополнительные расходы.</w:t>
            </w:r>
          </w:p>
        </w:tc>
      </w:tr>
      <w:tr w:rsidR="001050E1" w:rsidRPr="001050E1" w:rsidTr="001050E1">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050E1" w:rsidRPr="001050E1" w:rsidRDefault="001050E1" w:rsidP="001050E1">
            <w:pPr>
              <w:spacing w:after="0" w:line="240" w:lineRule="auto"/>
              <w:rPr>
                <w:rFonts w:ascii="Arial" w:eastAsia="Times New Roman" w:hAnsi="Arial" w:cs="Arial"/>
                <w:b/>
                <w:bCs/>
                <w:sz w:val="24"/>
                <w:szCs w:val="24"/>
                <w:lang w:eastAsia="ru-RU"/>
              </w:rPr>
            </w:pPr>
            <w:r w:rsidRPr="001050E1">
              <w:rPr>
                <w:rFonts w:ascii="Arial" w:eastAsia="Times New Roman" w:hAnsi="Arial" w:cs="Arial"/>
                <w:b/>
                <w:bCs/>
                <w:sz w:val="24"/>
                <w:szCs w:val="24"/>
                <w:lang w:eastAsia="ru-RU"/>
              </w:rPr>
              <w:t>Рекомендуется взять с собой:</w:t>
            </w:r>
          </w:p>
        </w:tc>
        <w:tc>
          <w:tcPr>
            <w:tcW w:w="0" w:type="auto"/>
            <w:tcBorders>
              <w:top w:val="single" w:sz="6" w:space="0" w:color="CCCCCC"/>
              <w:left w:val="single" w:sz="6" w:space="0" w:color="CCCCCC"/>
              <w:bottom w:val="single" w:sz="6" w:space="0" w:color="000000"/>
              <w:right w:val="single" w:sz="6" w:space="0" w:color="000000"/>
            </w:tcBorders>
            <w:shd w:val="clear" w:color="auto" w:fill="FEFEFE"/>
            <w:tcMar>
              <w:top w:w="30" w:type="dxa"/>
              <w:left w:w="45" w:type="dxa"/>
              <w:bottom w:w="30" w:type="dxa"/>
              <w:right w:w="45" w:type="dxa"/>
            </w:tcMar>
            <w:vAlign w:val="center"/>
            <w:hideMark/>
          </w:tcPr>
          <w:p w:rsidR="001050E1" w:rsidRPr="001050E1" w:rsidRDefault="001050E1" w:rsidP="001050E1">
            <w:pPr>
              <w:spacing w:after="0" w:line="240" w:lineRule="auto"/>
              <w:rPr>
                <w:rFonts w:ascii="Arial" w:eastAsia="Times New Roman" w:hAnsi="Arial" w:cs="Arial"/>
                <w:color w:val="000000"/>
                <w:sz w:val="24"/>
                <w:szCs w:val="24"/>
                <w:lang w:eastAsia="ru-RU"/>
              </w:rPr>
            </w:pPr>
            <w:r w:rsidRPr="001050E1">
              <w:rPr>
                <w:rFonts w:ascii="Arial" w:eastAsia="Times New Roman" w:hAnsi="Arial" w:cs="Arial"/>
                <w:color w:val="000000"/>
                <w:sz w:val="24"/>
                <w:szCs w:val="24"/>
                <w:lang w:eastAsia="ru-RU"/>
              </w:rPr>
              <w:t xml:space="preserve">Для поездки в автобусе: плед; подушечка; кружка; шлепанцы, чтобы не затекали ноги; спортивные штаны для удобства переезда; лекарства по надобности; перекус, наличные деньги на посещение санитарных зон и питание; питьевую воду (в кулере только горячая вода). В автобусе будет продажа туристических товаров за наличные средства (пледы, подушки под голову, </w:t>
            </w:r>
            <w:proofErr w:type="spellStart"/>
            <w:r w:rsidRPr="001050E1">
              <w:rPr>
                <w:rFonts w:ascii="Arial" w:eastAsia="Times New Roman" w:hAnsi="Arial" w:cs="Arial"/>
                <w:color w:val="000000"/>
                <w:sz w:val="24"/>
                <w:szCs w:val="24"/>
                <w:lang w:eastAsia="ru-RU"/>
              </w:rPr>
              <w:t>беруши</w:t>
            </w:r>
            <w:proofErr w:type="spellEnd"/>
            <w:r w:rsidRPr="001050E1">
              <w:rPr>
                <w:rFonts w:ascii="Arial" w:eastAsia="Times New Roman" w:hAnsi="Arial" w:cs="Arial"/>
                <w:color w:val="000000"/>
                <w:sz w:val="24"/>
                <w:szCs w:val="24"/>
                <w:lang w:eastAsia="ru-RU"/>
              </w:rPr>
              <w:t>, маски для сна</w:t>
            </w:r>
            <w:proofErr w:type="gramStart"/>
            <w:r w:rsidRPr="001050E1">
              <w:rPr>
                <w:rFonts w:ascii="Arial" w:eastAsia="Times New Roman" w:hAnsi="Arial" w:cs="Arial"/>
                <w:color w:val="000000"/>
                <w:sz w:val="24"/>
                <w:szCs w:val="24"/>
                <w:lang w:eastAsia="ru-RU"/>
              </w:rPr>
              <w:t>).</w:t>
            </w:r>
            <w:r w:rsidRPr="001050E1">
              <w:rPr>
                <w:rFonts w:ascii="Arial" w:eastAsia="Times New Roman" w:hAnsi="Arial" w:cs="Arial"/>
                <w:color w:val="000000"/>
                <w:sz w:val="24"/>
                <w:szCs w:val="24"/>
                <w:lang w:eastAsia="ru-RU"/>
              </w:rPr>
              <w:br/>
            </w:r>
            <w:r w:rsidRPr="001050E1">
              <w:rPr>
                <w:rFonts w:ascii="Arial" w:eastAsia="Times New Roman" w:hAnsi="Arial" w:cs="Arial"/>
                <w:color w:val="000000"/>
                <w:sz w:val="24"/>
                <w:szCs w:val="24"/>
                <w:lang w:eastAsia="ru-RU"/>
              </w:rPr>
              <w:br/>
              <w:t>Для</w:t>
            </w:r>
            <w:proofErr w:type="gramEnd"/>
            <w:r w:rsidRPr="001050E1">
              <w:rPr>
                <w:rFonts w:ascii="Arial" w:eastAsia="Times New Roman" w:hAnsi="Arial" w:cs="Arial"/>
                <w:color w:val="000000"/>
                <w:sz w:val="24"/>
                <w:szCs w:val="24"/>
                <w:lang w:eastAsia="ru-RU"/>
              </w:rPr>
              <w:t xml:space="preserve"> экскурсий: фотоаппарат; наличные (!) деньги на входные билеты, сувениры, питание, курортный сбор; удобную одежду и обувь по погоде; зонтик или дождевик; маленькую кружку для дегустации минеральной воды. Наличные деньги можно снять по пути в Саратове на остановке (Сбербанк) и в Пятигорске (Сбербанк</w:t>
            </w:r>
            <w:proofErr w:type="gramStart"/>
            <w:r w:rsidRPr="001050E1">
              <w:rPr>
                <w:rFonts w:ascii="Arial" w:eastAsia="Times New Roman" w:hAnsi="Arial" w:cs="Arial"/>
                <w:color w:val="000000"/>
                <w:sz w:val="24"/>
                <w:szCs w:val="24"/>
                <w:lang w:eastAsia="ru-RU"/>
              </w:rPr>
              <w:t>).</w:t>
            </w:r>
            <w:r w:rsidRPr="001050E1">
              <w:rPr>
                <w:rFonts w:ascii="Arial" w:eastAsia="Times New Roman" w:hAnsi="Arial" w:cs="Arial"/>
                <w:color w:val="000000"/>
                <w:sz w:val="24"/>
                <w:szCs w:val="24"/>
                <w:lang w:eastAsia="ru-RU"/>
              </w:rPr>
              <w:br/>
            </w:r>
            <w:r w:rsidRPr="001050E1">
              <w:rPr>
                <w:rFonts w:ascii="Arial" w:eastAsia="Times New Roman" w:hAnsi="Arial" w:cs="Arial"/>
                <w:color w:val="000000"/>
                <w:sz w:val="24"/>
                <w:szCs w:val="24"/>
                <w:lang w:eastAsia="ru-RU"/>
              </w:rPr>
              <w:br/>
              <w:t>Для</w:t>
            </w:r>
            <w:proofErr w:type="gramEnd"/>
            <w:r w:rsidRPr="001050E1">
              <w:rPr>
                <w:rFonts w:ascii="Arial" w:eastAsia="Times New Roman" w:hAnsi="Arial" w:cs="Arial"/>
                <w:color w:val="000000"/>
                <w:sz w:val="24"/>
                <w:szCs w:val="24"/>
                <w:lang w:eastAsia="ru-RU"/>
              </w:rPr>
              <w:t xml:space="preserve"> доп. экскурсий в Чечню: головной убор или одежду с капюшоном, т.к. на смотровой площадке очень ветрено. Девушкам лучше взять юбку/платье и платок, если хотите получить красивые фотографии. В мечетях это все выдается, но стиль платьев оставляет желать лучшего. Нельзя надевать шорты, майки. </w:t>
            </w:r>
            <w:r w:rsidRPr="001050E1">
              <w:rPr>
                <w:rFonts w:ascii="Arial" w:eastAsia="Times New Roman" w:hAnsi="Arial" w:cs="Arial"/>
                <w:color w:val="000000"/>
                <w:sz w:val="24"/>
                <w:szCs w:val="24"/>
                <w:lang w:eastAsia="ru-RU"/>
              </w:rPr>
              <w:br/>
            </w:r>
            <w:r w:rsidRPr="001050E1">
              <w:rPr>
                <w:rFonts w:ascii="Arial" w:eastAsia="Times New Roman" w:hAnsi="Arial" w:cs="Arial"/>
                <w:color w:val="000000"/>
                <w:sz w:val="24"/>
                <w:szCs w:val="24"/>
                <w:lang w:eastAsia="ru-RU"/>
              </w:rPr>
              <w:br/>
              <w:t xml:space="preserve">Для экскурсии на Эльбрус: теплая одежда; головной убор; солнцезащитные очки; солнцезащитный крем с высоким фактором защиты; непромокаемую обувь; удобную сумку/рюкзак, чтобы случайно не выронить </w:t>
            </w:r>
            <w:r w:rsidRPr="001050E1">
              <w:rPr>
                <w:rFonts w:ascii="Arial" w:eastAsia="Times New Roman" w:hAnsi="Arial" w:cs="Arial"/>
                <w:color w:val="000000"/>
                <w:sz w:val="24"/>
                <w:szCs w:val="24"/>
                <w:lang w:eastAsia="ru-RU"/>
              </w:rPr>
              <w:lastRenderedPageBreak/>
              <w:t>на подъемниках.</w:t>
            </w:r>
            <w:r w:rsidRPr="001050E1">
              <w:rPr>
                <w:rFonts w:ascii="Arial" w:eastAsia="Times New Roman" w:hAnsi="Arial" w:cs="Arial"/>
                <w:color w:val="000000"/>
                <w:sz w:val="24"/>
                <w:szCs w:val="24"/>
                <w:lang w:eastAsia="ru-RU"/>
              </w:rPr>
              <w:br/>
            </w:r>
            <w:r w:rsidRPr="001050E1">
              <w:rPr>
                <w:rFonts w:ascii="Arial" w:eastAsia="Times New Roman" w:hAnsi="Arial" w:cs="Arial"/>
                <w:color w:val="000000"/>
                <w:sz w:val="24"/>
                <w:szCs w:val="24"/>
                <w:lang w:eastAsia="ru-RU"/>
              </w:rPr>
              <w:br/>
              <w:t xml:space="preserve">Для купания в источниках: полотенце, купальник, сланцы, купальная шапочка на голову. В источниках нет оборудованных душевых, шкафчиков, фена. </w:t>
            </w:r>
          </w:p>
        </w:tc>
      </w:tr>
      <w:tr w:rsidR="001050E1" w:rsidRPr="001050E1" w:rsidTr="001050E1">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050E1" w:rsidRPr="001050E1" w:rsidRDefault="001050E1" w:rsidP="001050E1">
            <w:pPr>
              <w:spacing w:after="0" w:line="240" w:lineRule="auto"/>
              <w:rPr>
                <w:rFonts w:ascii="Arial" w:eastAsia="Times New Roman" w:hAnsi="Arial" w:cs="Arial"/>
                <w:b/>
                <w:bCs/>
                <w:sz w:val="24"/>
                <w:szCs w:val="24"/>
                <w:lang w:eastAsia="ru-RU"/>
              </w:rPr>
            </w:pPr>
            <w:r w:rsidRPr="001050E1">
              <w:rPr>
                <w:rFonts w:ascii="Arial" w:eastAsia="Times New Roman" w:hAnsi="Arial" w:cs="Arial"/>
                <w:b/>
                <w:bCs/>
                <w:sz w:val="24"/>
                <w:szCs w:val="24"/>
                <w:lang w:eastAsia="ru-RU"/>
              </w:rPr>
              <w:lastRenderedPageBreak/>
              <w:t>Скидки:</w:t>
            </w:r>
          </w:p>
        </w:tc>
        <w:tc>
          <w:tcPr>
            <w:tcW w:w="0" w:type="auto"/>
            <w:tcBorders>
              <w:top w:val="single" w:sz="6" w:space="0" w:color="CCCCCC"/>
              <w:left w:val="single" w:sz="6" w:space="0" w:color="CCCCCC"/>
              <w:bottom w:val="single" w:sz="6" w:space="0" w:color="000000"/>
              <w:right w:val="single" w:sz="6" w:space="0" w:color="000000"/>
            </w:tcBorders>
            <w:shd w:val="clear" w:color="auto" w:fill="FEFEFE"/>
            <w:tcMar>
              <w:top w:w="30" w:type="dxa"/>
              <w:left w:w="45" w:type="dxa"/>
              <w:bottom w:w="30" w:type="dxa"/>
              <w:right w:w="45" w:type="dxa"/>
            </w:tcMar>
            <w:vAlign w:val="center"/>
            <w:hideMark/>
          </w:tcPr>
          <w:p w:rsidR="001050E1" w:rsidRDefault="001050E1" w:rsidP="001050E1">
            <w:pPr>
              <w:spacing w:after="0" w:line="240" w:lineRule="auto"/>
              <w:rPr>
                <w:rFonts w:ascii="Arial" w:eastAsia="Times New Roman" w:hAnsi="Arial" w:cs="Arial"/>
                <w:color w:val="333333"/>
                <w:sz w:val="24"/>
                <w:szCs w:val="24"/>
                <w:lang w:eastAsia="ru-RU"/>
              </w:rPr>
            </w:pPr>
            <w:r w:rsidRPr="001050E1">
              <w:rPr>
                <w:rFonts w:ascii="Arial" w:eastAsia="Times New Roman" w:hAnsi="Arial" w:cs="Arial"/>
                <w:color w:val="333333"/>
                <w:sz w:val="24"/>
                <w:szCs w:val="24"/>
                <w:lang w:eastAsia="ru-RU"/>
              </w:rPr>
              <w:t xml:space="preserve">– 300 руб. за последний ряд в </w:t>
            </w:r>
            <w:proofErr w:type="gramStart"/>
            <w:r w:rsidRPr="001050E1">
              <w:rPr>
                <w:rFonts w:ascii="Arial" w:eastAsia="Times New Roman" w:hAnsi="Arial" w:cs="Arial"/>
                <w:color w:val="333333"/>
                <w:sz w:val="24"/>
                <w:szCs w:val="24"/>
                <w:lang w:eastAsia="ru-RU"/>
              </w:rPr>
              <w:t>автобусе;</w:t>
            </w:r>
            <w:r w:rsidRPr="001050E1">
              <w:rPr>
                <w:rFonts w:ascii="Arial" w:eastAsia="Times New Roman" w:hAnsi="Arial" w:cs="Arial"/>
                <w:color w:val="333333"/>
                <w:sz w:val="24"/>
                <w:szCs w:val="24"/>
                <w:lang w:eastAsia="ru-RU"/>
              </w:rPr>
              <w:br/>
              <w:t>–</w:t>
            </w:r>
            <w:proofErr w:type="gramEnd"/>
            <w:r w:rsidRPr="001050E1">
              <w:rPr>
                <w:rFonts w:ascii="Arial" w:eastAsia="Times New Roman" w:hAnsi="Arial" w:cs="Arial"/>
                <w:color w:val="333333"/>
                <w:sz w:val="24"/>
                <w:szCs w:val="24"/>
                <w:lang w:eastAsia="ru-RU"/>
              </w:rPr>
              <w:t xml:space="preserve"> 300 руб. для т</w:t>
            </w:r>
            <w:r w:rsidR="00D11904">
              <w:rPr>
                <w:rFonts w:ascii="Arial" w:eastAsia="Times New Roman" w:hAnsi="Arial" w:cs="Arial"/>
                <w:color w:val="333333"/>
                <w:sz w:val="24"/>
                <w:szCs w:val="24"/>
                <w:lang w:eastAsia="ru-RU"/>
              </w:rPr>
              <w:t>уристов, выезжающих из Удмуртии;</w:t>
            </w:r>
          </w:p>
          <w:p w:rsidR="00D11904" w:rsidRPr="001050E1" w:rsidRDefault="00D11904" w:rsidP="001050E1">
            <w:pPr>
              <w:spacing w:after="0" w:line="240" w:lineRule="auto"/>
              <w:rPr>
                <w:rFonts w:ascii="Arial" w:eastAsia="Times New Roman" w:hAnsi="Arial" w:cs="Arial"/>
                <w:color w:val="333333"/>
                <w:sz w:val="24"/>
                <w:szCs w:val="24"/>
                <w:lang w:eastAsia="ru-RU"/>
              </w:rPr>
            </w:pPr>
            <w:r w:rsidRPr="001050E1">
              <w:rPr>
                <w:rFonts w:ascii="Arial" w:eastAsia="Times New Roman" w:hAnsi="Arial" w:cs="Arial"/>
                <w:color w:val="333333"/>
                <w:sz w:val="24"/>
                <w:szCs w:val="24"/>
                <w:lang w:eastAsia="ru-RU"/>
              </w:rPr>
              <w:t>–</w:t>
            </w:r>
            <w:r>
              <w:rPr>
                <w:rFonts w:ascii="Arial" w:eastAsia="Times New Roman" w:hAnsi="Arial" w:cs="Arial"/>
                <w:color w:val="333333"/>
                <w:sz w:val="24"/>
                <w:szCs w:val="24"/>
                <w:lang w:eastAsia="ru-RU"/>
              </w:rPr>
              <w:t xml:space="preserve"> 3 000 руб. для туристов, самостоятельно приезжающих к месту старта программы.</w:t>
            </w:r>
          </w:p>
        </w:tc>
      </w:tr>
      <w:tr w:rsidR="001050E1" w:rsidRPr="001050E1" w:rsidTr="001050E1">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050E1" w:rsidRPr="001050E1" w:rsidRDefault="001050E1" w:rsidP="001050E1">
            <w:pPr>
              <w:spacing w:after="0" w:line="240" w:lineRule="auto"/>
              <w:rPr>
                <w:rFonts w:ascii="Arial" w:eastAsia="Times New Roman" w:hAnsi="Arial" w:cs="Arial"/>
                <w:b/>
                <w:bCs/>
                <w:sz w:val="24"/>
                <w:szCs w:val="24"/>
                <w:lang w:eastAsia="ru-RU"/>
              </w:rPr>
            </w:pPr>
            <w:r w:rsidRPr="001050E1">
              <w:rPr>
                <w:rFonts w:ascii="Arial" w:eastAsia="Times New Roman" w:hAnsi="Arial" w:cs="Arial"/>
                <w:b/>
                <w:bCs/>
                <w:sz w:val="24"/>
                <w:szCs w:val="24"/>
                <w:lang w:eastAsia="ru-RU"/>
              </w:rPr>
              <w:t>Стоимость тура на 1 человека, выезд 02.05.2022: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050E1" w:rsidRPr="001050E1" w:rsidRDefault="001050E1" w:rsidP="001050E1">
            <w:pPr>
              <w:spacing w:after="0" w:line="240" w:lineRule="auto"/>
              <w:rPr>
                <w:rFonts w:ascii="Arial" w:eastAsia="Times New Roman" w:hAnsi="Arial" w:cs="Arial"/>
                <w:color w:val="000000"/>
                <w:sz w:val="24"/>
                <w:szCs w:val="24"/>
                <w:lang w:eastAsia="ru-RU"/>
              </w:rPr>
            </w:pPr>
            <w:r w:rsidRPr="001050E1">
              <w:rPr>
                <w:rFonts w:ascii="Arial" w:eastAsia="Times New Roman" w:hAnsi="Arial" w:cs="Arial"/>
                <w:color w:val="000000"/>
                <w:sz w:val="24"/>
                <w:szCs w:val="24"/>
                <w:lang w:eastAsia="ru-RU"/>
              </w:rPr>
              <w:t xml:space="preserve">– двухместный номер категории "стандарт" (с удобствами) – 23 200 </w:t>
            </w:r>
            <w:proofErr w:type="gramStart"/>
            <w:r w:rsidRPr="001050E1">
              <w:rPr>
                <w:rFonts w:ascii="Arial" w:eastAsia="Times New Roman" w:hAnsi="Arial" w:cs="Arial"/>
                <w:color w:val="000000"/>
                <w:sz w:val="24"/>
                <w:szCs w:val="24"/>
                <w:lang w:eastAsia="ru-RU"/>
              </w:rPr>
              <w:t>руб.;</w:t>
            </w:r>
            <w:r w:rsidRPr="001050E1">
              <w:rPr>
                <w:rFonts w:ascii="Arial" w:eastAsia="Times New Roman" w:hAnsi="Arial" w:cs="Arial"/>
                <w:color w:val="000000"/>
                <w:sz w:val="24"/>
                <w:szCs w:val="24"/>
                <w:lang w:eastAsia="ru-RU"/>
              </w:rPr>
              <w:br/>
              <w:t>–</w:t>
            </w:r>
            <w:proofErr w:type="gramEnd"/>
            <w:r w:rsidRPr="001050E1">
              <w:rPr>
                <w:rFonts w:ascii="Arial" w:eastAsia="Times New Roman" w:hAnsi="Arial" w:cs="Arial"/>
                <w:color w:val="000000"/>
                <w:sz w:val="24"/>
                <w:szCs w:val="24"/>
                <w:lang w:eastAsia="ru-RU"/>
              </w:rPr>
              <w:t xml:space="preserve"> одноместный номер категории "стандарт" (с удобствами) – 28 900 руб. (по запросу);</w:t>
            </w:r>
            <w:r w:rsidRPr="001050E1">
              <w:rPr>
                <w:rFonts w:ascii="Arial" w:eastAsia="Times New Roman" w:hAnsi="Arial" w:cs="Arial"/>
                <w:color w:val="000000"/>
                <w:sz w:val="24"/>
                <w:szCs w:val="24"/>
                <w:lang w:eastAsia="ru-RU"/>
              </w:rPr>
              <w:br/>
              <w:t>– доп. место в двухместном номере для детей старше 12 лет и взрослых – 20 600 руб. (по запросу);</w:t>
            </w:r>
            <w:r w:rsidRPr="001050E1">
              <w:rPr>
                <w:rFonts w:ascii="Arial" w:eastAsia="Times New Roman" w:hAnsi="Arial" w:cs="Arial"/>
                <w:color w:val="000000"/>
                <w:sz w:val="24"/>
                <w:szCs w:val="24"/>
                <w:lang w:eastAsia="ru-RU"/>
              </w:rPr>
              <w:br/>
              <w:t>– доп. место в двухместном номере для детей от 3-х до 12 лет – 19 100 руб. (по запросу).</w:t>
            </w:r>
          </w:p>
        </w:tc>
      </w:tr>
      <w:tr w:rsidR="001050E1" w:rsidRPr="001050E1" w:rsidTr="001050E1">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050E1" w:rsidRPr="001050E1" w:rsidRDefault="001050E1" w:rsidP="001050E1">
            <w:pPr>
              <w:spacing w:after="0" w:line="240" w:lineRule="auto"/>
              <w:rPr>
                <w:rFonts w:ascii="Arial" w:eastAsia="Times New Roman" w:hAnsi="Arial" w:cs="Arial"/>
                <w:b/>
                <w:bCs/>
                <w:sz w:val="24"/>
                <w:szCs w:val="24"/>
                <w:lang w:eastAsia="ru-RU"/>
              </w:rPr>
            </w:pPr>
            <w:r w:rsidRPr="001050E1">
              <w:rPr>
                <w:rFonts w:ascii="Arial" w:eastAsia="Times New Roman" w:hAnsi="Arial" w:cs="Arial"/>
                <w:b/>
                <w:bCs/>
                <w:sz w:val="24"/>
                <w:szCs w:val="24"/>
                <w:lang w:eastAsia="ru-RU"/>
              </w:rPr>
              <w:t>Стоимость тура на 1 человека, выезды лето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050E1" w:rsidRPr="001050E1" w:rsidRDefault="001050E1" w:rsidP="001050E1">
            <w:pPr>
              <w:spacing w:after="0" w:line="240" w:lineRule="auto"/>
              <w:rPr>
                <w:rFonts w:ascii="Arial" w:eastAsia="Times New Roman" w:hAnsi="Arial" w:cs="Arial"/>
                <w:color w:val="000000"/>
                <w:sz w:val="24"/>
                <w:szCs w:val="24"/>
                <w:lang w:eastAsia="ru-RU"/>
              </w:rPr>
            </w:pPr>
            <w:r w:rsidRPr="001050E1">
              <w:rPr>
                <w:rFonts w:ascii="Arial" w:eastAsia="Times New Roman" w:hAnsi="Arial" w:cs="Arial"/>
                <w:color w:val="000000"/>
                <w:sz w:val="24"/>
                <w:szCs w:val="24"/>
                <w:lang w:eastAsia="ru-RU"/>
              </w:rPr>
              <w:t xml:space="preserve">– двухместный номер категории "стандарт" (с удобствами) – 22 200 </w:t>
            </w:r>
            <w:proofErr w:type="gramStart"/>
            <w:r w:rsidRPr="001050E1">
              <w:rPr>
                <w:rFonts w:ascii="Arial" w:eastAsia="Times New Roman" w:hAnsi="Arial" w:cs="Arial"/>
                <w:color w:val="000000"/>
                <w:sz w:val="24"/>
                <w:szCs w:val="24"/>
                <w:lang w:eastAsia="ru-RU"/>
              </w:rPr>
              <w:t>руб.;</w:t>
            </w:r>
            <w:r w:rsidRPr="001050E1">
              <w:rPr>
                <w:rFonts w:ascii="Arial" w:eastAsia="Times New Roman" w:hAnsi="Arial" w:cs="Arial"/>
                <w:color w:val="000000"/>
                <w:sz w:val="24"/>
                <w:szCs w:val="24"/>
                <w:lang w:eastAsia="ru-RU"/>
              </w:rPr>
              <w:br/>
              <w:t>–</w:t>
            </w:r>
            <w:proofErr w:type="gramEnd"/>
            <w:r w:rsidRPr="001050E1">
              <w:rPr>
                <w:rFonts w:ascii="Arial" w:eastAsia="Times New Roman" w:hAnsi="Arial" w:cs="Arial"/>
                <w:color w:val="000000"/>
                <w:sz w:val="24"/>
                <w:szCs w:val="24"/>
                <w:lang w:eastAsia="ru-RU"/>
              </w:rPr>
              <w:t xml:space="preserve"> одноместный номер категории "стандарт" (с удобствами) – 26 600 руб. (по запросу);</w:t>
            </w:r>
            <w:r w:rsidRPr="001050E1">
              <w:rPr>
                <w:rFonts w:ascii="Arial" w:eastAsia="Times New Roman" w:hAnsi="Arial" w:cs="Arial"/>
                <w:color w:val="000000"/>
                <w:sz w:val="24"/>
                <w:szCs w:val="24"/>
                <w:lang w:eastAsia="ru-RU"/>
              </w:rPr>
              <w:br/>
              <w:t>– доп. место в двухместном номере для детей старше 12 лет и взрослых – 20 500 руб. (по запросу);</w:t>
            </w:r>
            <w:r w:rsidRPr="001050E1">
              <w:rPr>
                <w:rFonts w:ascii="Arial" w:eastAsia="Times New Roman" w:hAnsi="Arial" w:cs="Arial"/>
                <w:color w:val="000000"/>
                <w:sz w:val="24"/>
                <w:szCs w:val="24"/>
                <w:lang w:eastAsia="ru-RU"/>
              </w:rPr>
              <w:br/>
              <w:t>– доп. место в двухместном номере для детей от 3-х до 12 лет – 19 000 руб. (по запросу).</w:t>
            </w:r>
          </w:p>
        </w:tc>
      </w:tr>
      <w:tr w:rsidR="001050E1" w:rsidRPr="001050E1" w:rsidTr="001050E1">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1050E1" w:rsidRPr="001050E1" w:rsidRDefault="001050E1" w:rsidP="001050E1">
            <w:pPr>
              <w:spacing w:after="0" w:line="240" w:lineRule="auto"/>
              <w:rPr>
                <w:rFonts w:ascii="Arial" w:eastAsia="Times New Roman" w:hAnsi="Arial" w:cs="Arial"/>
                <w:b/>
                <w:bCs/>
                <w:sz w:val="24"/>
                <w:szCs w:val="24"/>
                <w:lang w:eastAsia="ru-RU"/>
              </w:rPr>
            </w:pPr>
            <w:r w:rsidRPr="001050E1">
              <w:rPr>
                <w:rFonts w:ascii="Arial" w:eastAsia="Times New Roman" w:hAnsi="Arial" w:cs="Arial"/>
                <w:b/>
                <w:bCs/>
                <w:sz w:val="24"/>
                <w:szCs w:val="24"/>
                <w:lang w:eastAsia="ru-RU"/>
              </w:rPr>
              <w:t>Место и время отправления:</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050E1" w:rsidRPr="001050E1" w:rsidRDefault="001050E1" w:rsidP="001050E1">
            <w:pPr>
              <w:spacing w:after="0" w:line="240" w:lineRule="auto"/>
              <w:rPr>
                <w:rFonts w:ascii="Arial" w:eastAsia="Times New Roman" w:hAnsi="Arial" w:cs="Arial"/>
                <w:color w:val="000000"/>
                <w:sz w:val="24"/>
                <w:szCs w:val="24"/>
                <w:lang w:eastAsia="ru-RU"/>
              </w:rPr>
            </w:pPr>
            <w:r w:rsidRPr="001050E1">
              <w:rPr>
                <w:rFonts w:ascii="Arial" w:eastAsia="Times New Roman" w:hAnsi="Arial" w:cs="Arial"/>
                <w:color w:val="000000"/>
                <w:sz w:val="24"/>
                <w:szCs w:val="24"/>
                <w:lang w:eastAsia="ru-RU"/>
              </w:rPr>
              <w:t>22.00 – г. Пермь, ул. Ленина, 53 ("</w:t>
            </w:r>
            <w:proofErr w:type="spellStart"/>
            <w:r w:rsidRPr="001050E1">
              <w:rPr>
                <w:rFonts w:ascii="Arial" w:eastAsia="Times New Roman" w:hAnsi="Arial" w:cs="Arial"/>
                <w:color w:val="000000"/>
                <w:sz w:val="24"/>
                <w:szCs w:val="24"/>
                <w:lang w:eastAsia="ru-RU"/>
              </w:rPr>
              <w:t>ТеатрТеатр</w:t>
            </w:r>
            <w:proofErr w:type="spellEnd"/>
            <w:r w:rsidRPr="001050E1">
              <w:rPr>
                <w:rFonts w:ascii="Arial" w:eastAsia="Times New Roman" w:hAnsi="Arial" w:cs="Arial"/>
                <w:color w:val="000000"/>
                <w:sz w:val="24"/>
                <w:szCs w:val="24"/>
                <w:lang w:eastAsia="ru-RU"/>
              </w:rPr>
              <w:t>"</w:t>
            </w:r>
            <w:proofErr w:type="gramStart"/>
            <w:r w:rsidRPr="001050E1">
              <w:rPr>
                <w:rFonts w:ascii="Arial" w:eastAsia="Times New Roman" w:hAnsi="Arial" w:cs="Arial"/>
                <w:color w:val="000000"/>
                <w:sz w:val="24"/>
                <w:szCs w:val="24"/>
                <w:lang w:eastAsia="ru-RU"/>
              </w:rPr>
              <w:t>).</w:t>
            </w:r>
            <w:r w:rsidRPr="001050E1">
              <w:rPr>
                <w:rFonts w:ascii="Arial" w:eastAsia="Times New Roman" w:hAnsi="Arial" w:cs="Arial"/>
                <w:color w:val="000000"/>
                <w:sz w:val="24"/>
                <w:szCs w:val="24"/>
                <w:lang w:eastAsia="ru-RU"/>
              </w:rPr>
              <w:br/>
              <w:t>22.10</w:t>
            </w:r>
            <w:proofErr w:type="gramEnd"/>
            <w:r w:rsidRPr="001050E1">
              <w:rPr>
                <w:rFonts w:ascii="Arial" w:eastAsia="Times New Roman" w:hAnsi="Arial" w:cs="Arial"/>
                <w:color w:val="000000"/>
                <w:sz w:val="24"/>
                <w:szCs w:val="24"/>
                <w:lang w:eastAsia="ru-RU"/>
              </w:rPr>
              <w:t xml:space="preserve"> – г. Пермь, ост. Сосновый бор (по ул. </w:t>
            </w:r>
            <w:proofErr w:type="gramStart"/>
            <w:r w:rsidRPr="001050E1">
              <w:rPr>
                <w:rFonts w:ascii="Arial" w:eastAsia="Times New Roman" w:hAnsi="Arial" w:cs="Arial"/>
                <w:color w:val="000000"/>
                <w:sz w:val="24"/>
                <w:szCs w:val="24"/>
                <w:lang w:eastAsia="ru-RU"/>
              </w:rPr>
              <w:t>Якутская)</w:t>
            </w:r>
            <w:r w:rsidRPr="001050E1">
              <w:rPr>
                <w:rFonts w:ascii="Arial" w:eastAsia="Times New Roman" w:hAnsi="Arial" w:cs="Arial"/>
                <w:color w:val="000000"/>
                <w:sz w:val="24"/>
                <w:szCs w:val="24"/>
                <w:lang w:eastAsia="ru-RU"/>
              </w:rPr>
              <w:br/>
              <w:t>22.15</w:t>
            </w:r>
            <w:proofErr w:type="gramEnd"/>
            <w:r w:rsidRPr="001050E1">
              <w:rPr>
                <w:rFonts w:ascii="Arial" w:eastAsia="Times New Roman" w:hAnsi="Arial" w:cs="Arial"/>
                <w:color w:val="000000"/>
                <w:sz w:val="24"/>
                <w:szCs w:val="24"/>
                <w:lang w:eastAsia="ru-RU"/>
              </w:rPr>
              <w:t xml:space="preserve"> – м-н </w:t>
            </w:r>
            <w:proofErr w:type="spellStart"/>
            <w:r w:rsidRPr="001050E1">
              <w:rPr>
                <w:rFonts w:ascii="Arial" w:eastAsia="Times New Roman" w:hAnsi="Arial" w:cs="Arial"/>
                <w:color w:val="000000"/>
                <w:sz w:val="24"/>
                <w:szCs w:val="24"/>
                <w:lang w:eastAsia="ru-RU"/>
              </w:rPr>
              <w:t>Закамск</w:t>
            </w:r>
            <w:proofErr w:type="spellEnd"/>
            <w:r w:rsidRPr="001050E1">
              <w:rPr>
                <w:rFonts w:ascii="Arial" w:eastAsia="Times New Roman" w:hAnsi="Arial" w:cs="Arial"/>
                <w:color w:val="000000"/>
                <w:sz w:val="24"/>
                <w:szCs w:val="24"/>
                <w:lang w:eastAsia="ru-RU"/>
              </w:rPr>
              <w:t xml:space="preserve">, ост. </w:t>
            </w:r>
            <w:proofErr w:type="spellStart"/>
            <w:r w:rsidRPr="001050E1">
              <w:rPr>
                <w:rFonts w:ascii="Arial" w:eastAsia="Times New Roman" w:hAnsi="Arial" w:cs="Arial"/>
                <w:color w:val="000000"/>
                <w:sz w:val="24"/>
                <w:szCs w:val="24"/>
                <w:lang w:eastAsia="ru-RU"/>
              </w:rPr>
              <w:t>Лядова</w:t>
            </w:r>
            <w:proofErr w:type="spellEnd"/>
            <w:r w:rsidRPr="001050E1">
              <w:rPr>
                <w:rFonts w:ascii="Arial" w:eastAsia="Times New Roman" w:hAnsi="Arial" w:cs="Arial"/>
                <w:color w:val="000000"/>
                <w:sz w:val="24"/>
                <w:szCs w:val="24"/>
                <w:lang w:eastAsia="ru-RU"/>
              </w:rPr>
              <w:br/>
              <w:t>22.40 – г. Краснокамск, ост. Фабрика Гознак</w:t>
            </w:r>
            <w:r w:rsidRPr="001050E1">
              <w:rPr>
                <w:rFonts w:ascii="Arial" w:eastAsia="Times New Roman" w:hAnsi="Arial" w:cs="Arial"/>
                <w:color w:val="000000"/>
                <w:sz w:val="24"/>
                <w:szCs w:val="24"/>
                <w:lang w:eastAsia="ru-RU"/>
              </w:rPr>
              <w:br/>
              <w:t>22.45 – ост. Отворот на Майский</w:t>
            </w:r>
            <w:r w:rsidRPr="001050E1">
              <w:rPr>
                <w:rFonts w:ascii="Arial" w:eastAsia="Times New Roman" w:hAnsi="Arial" w:cs="Arial"/>
                <w:color w:val="000000"/>
                <w:sz w:val="24"/>
                <w:szCs w:val="24"/>
                <w:lang w:eastAsia="ru-RU"/>
              </w:rPr>
              <w:br/>
              <w:t xml:space="preserve">23.00 – </w:t>
            </w:r>
            <w:proofErr w:type="spellStart"/>
            <w:r w:rsidRPr="001050E1">
              <w:rPr>
                <w:rFonts w:ascii="Arial" w:eastAsia="Times New Roman" w:hAnsi="Arial" w:cs="Arial"/>
                <w:color w:val="000000"/>
                <w:sz w:val="24"/>
                <w:szCs w:val="24"/>
                <w:lang w:eastAsia="ru-RU"/>
              </w:rPr>
              <w:t>Нытвенский</w:t>
            </w:r>
            <w:proofErr w:type="spellEnd"/>
            <w:r w:rsidRPr="001050E1">
              <w:rPr>
                <w:rFonts w:ascii="Arial" w:eastAsia="Times New Roman" w:hAnsi="Arial" w:cs="Arial"/>
                <w:color w:val="000000"/>
                <w:sz w:val="24"/>
                <w:szCs w:val="24"/>
                <w:lang w:eastAsia="ru-RU"/>
              </w:rPr>
              <w:t xml:space="preserve"> отворот</w:t>
            </w:r>
            <w:r w:rsidRPr="001050E1">
              <w:rPr>
                <w:rFonts w:ascii="Arial" w:eastAsia="Times New Roman" w:hAnsi="Arial" w:cs="Arial"/>
                <w:color w:val="000000"/>
                <w:sz w:val="24"/>
                <w:szCs w:val="24"/>
                <w:lang w:eastAsia="ru-RU"/>
              </w:rPr>
              <w:br/>
              <w:t xml:space="preserve">23.05 – </w:t>
            </w:r>
            <w:proofErr w:type="spellStart"/>
            <w:r w:rsidRPr="001050E1">
              <w:rPr>
                <w:rFonts w:ascii="Arial" w:eastAsia="Times New Roman" w:hAnsi="Arial" w:cs="Arial"/>
                <w:color w:val="000000"/>
                <w:sz w:val="24"/>
                <w:szCs w:val="24"/>
                <w:lang w:eastAsia="ru-RU"/>
              </w:rPr>
              <w:t>Григорьевский</w:t>
            </w:r>
            <w:proofErr w:type="spellEnd"/>
            <w:r w:rsidRPr="001050E1">
              <w:rPr>
                <w:rFonts w:ascii="Arial" w:eastAsia="Times New Roman" w:hAnsi="Arial" w:cs="Arial"/>
                <w:color w:val="000000"/>
                <w:sz w:val="24"/>
                <w:szCs w:val="24"/>
                <w:lang w:eastAsia="ru-RU"/>
              </w:rPr>
              <w:t xml:space="preserve"> отворот</w:t>
            </w:r>
            <w:r w:rsidRPr="001050E1">
              <w:rPr>
                <w:rFonts w:ascii="Arial" w:eastAsia="Times New Roman" w:hAnsi="Arial" w:cs="Arial"/>
                <w:color w:val="000000"/>
                <w:sz w:val="24"/>
                <w:szCs w:val="24"/>
                <w:lang w:eastAsia="ru-RU"/>
              </w:rPr>
              <w:br/>
              <w:t>23.10 – отворот Кудымкар/Карагай</w:t>
            </w:r>
            <w:r w:rsidRPr="001050E1">
              <w:rPr>
                <w:rFonts w:ascii="Arial" w:eastAsia="Times New Roman" w:hAnsi="Arial" w:cs="Arial"/>
                <w:color w:val="000000"/>
                <w:sz w:val="24"/>
                <w:szCs w:val="24"/>
                <w:lang w:eastAsia="ru-RU"/>
              </w:rPr>
              <w:br/>
              <w:t xml:space="preserve">23.30 – </w:t>
            </w:r>
            <w:proofErr w:type="spellStart"/>
            <w:r w:rsidRPr="001050E1">
              <w:rPr>
                <w:rFonts w:ascii="Arial" w:eastAsia="Times New Roman" w:hAnsi="Arial" w:cs="Arial"/>
                <w:color w:val="000000"/>
                <w:sz w:val="24"/>
                <w:szCs w:val="24"/>
                <w:lang w:eastAsia="ru-RU"/>
              </w:rPr>
              <w:t>Очерский</w:t>
            </w:r>
            <w:proofErr w:type="spellEnd"/>
            <w:r w:rsidRPr="001050E1">
              <w:rPr>
                <w:rFonts w:ascii="Arial" w:eastAsia="Times New Roman" w:hAnsi="Arial" w:cs="Arial"/>
                <w:color w:val="000000"/>
                <w:sz w:val="24"/>
                <w:szCs w:val="24"/>
                <w:lang w:eastAsia="ru-RU"/>
              </w:rPr>
              <w:t xml:space="preserve"> отворот (АЗС "Лукойл</w:t>
            </w:r>
            <w:proofErr w:type="gramStart"/>
            <w:r w:rsidRPr="001050E1">
              <w:rPr>
                <w:rFonts w:ascii="Arial" w:eastAsia="Times New Roman" w:hAnsi="Arial" w:cs="Arial"/>
                <w:color w:val="000000"/>
                <w:sz w:val="24"/>
                <w:szCs w:val="24"/>
                <w:lang w:eastAsia="ru-RU"/>
              </w:rPr>
              <w:t>")</w:t>
            </w:r>
            <w:r w:rsidRPr="001050E1">
              <w:rPr>
                <w:rFonts w:ascii="Arial" w:eastAsia="Times New Roman" w:hAnsi="Arial" w:cs="Arial"/>
                <w:color w:val="000000"/>
                <w:sz w:val="24"/>
                <w:szCs w:val="24"/>
                <w:lang w:eastAsia="ru-RU"/>
              </w:rPr>
              <w:br/>
              <w:t>23.50</w:t>
            </w:r>
            <w:proofErr w:type="gramEnd"/>
            <w:r w:rsidRPr="001050E1">
              <w:rPr>
                <w:rFonts w:ascii="Arial" w:eastAsia="Times New Roman" w:hAnsi="Arial" w:cs="Arial"/>
                <w:color w:val="000000"/>
                <w:sz w:val="24"/>
                <w:szCs w:val="24"/>
                <w:lang w:eastAsia="ru-RU"/>
              </w:rPr>
              <w:t xml:space="preserve"> – Большая Соснова, кафе "Казачья Застава"</w:t>
            </w:r>
            <w:r w:rsidRPr="001050E1">
              <w:rPr>
                <w:rFonts w:ascii="Arial" w:eastAsia="Times New Roman" w:hAnsi="Arial" w:cs="Arial"/>
                <w:color w:val="000000"/>
                <w:sz w:val="24"/>
                <w:szCs w:val="24"/>
                <w:lang w:eastAsia="ru-RU"/>
              </w:rPr>
              <w:br/>
              <w:t>00.00 – Большая Соснова, кафе "Гавань"</w:t>
            </w:r>
            <w:r w:rsidRPr="001050E1">
              <w:rPr>
                <w:rFonts w:ascii="Arial" w:eastAsia="Times New Roman" w:hAnsi="Arial" w:cs="Arial"/>
                <w:color w:val="000000"/>
                <w:sz w:val="24"/>
                <w:szCs w:val="24"/>
                <w:lang w:eastAsia="ru-RU"/>
              </w:rPr>
              <w:br/>
              <w:t>01.00 (УДМ) – г. Воткинск, на трассе, кафе "У моста"</w:t>
            </w:r>
            <w:r w:rsidRPr="001050E1">
              <w:rPr>
                <w:rFonts w:ascii="Arial" w:eastAsia="Times New Roman" w:hAnsi="Arial" w:cs="Arial"/>
                <w:color w:val="000000"/>
                <w:sz w:val="24"/>
                <w:szCs w:val="24"/>
                <w:lang w:eastAsia="ru-RU"/>
              </w:rPr>
              <w:br/>
              <w:t>01.45 (УДМ) – г. Ижевск, ТЦ Малахит, ул. Удмуртская, 273</w:t>
            </w:r>
            <w:r w:rsidRPr="001050E1">
              <w:rPr>
                <w:rFonts w:ascii="Arial" w:eastAsia="Times New Roman" w:hAnsi="Arial" w:cs="Arial"/>
                <w:color w:val="000000"/>
                <w:sz w:val="24"/>
                <w:szCs w:val="24"/>
                <w:lang w:eastAsia="ru-RU"/>
              </w:rPr>
              <w:br/>
              <w:t xml:space="preserve">03.00 (УДМ) – г. Можга, ул. имени Ф.Я. </w:t>
            </w:r>
            <w:proofErr w:type="spellStart"/>
            <w:r w:rsidRPr="001050E1">
              <w:rPr>
                <w:rFonts w:ascii="Arial" w:eastAsia="Times New Roman" w:hAnsi="Arial" w:cs="Arial"/>
                <w:color w:val="000000"/>
                <w:sz w:val="24"/>
                <w:szCs w:val="24"/>
                <w:lang w:eastAsia="ru-RU"/>
              </w:rPr>
              <w:t>Фалалеева</w:t>
            </w:r>
            <w:proofErr w:type="spellEnd"/>
            <w:r w:rsidRPr="001050E1">
              <w:rPr>
                <w:rFonts w:ascii="Arial" w:eastAsia="Times New Roman" w:hAnsi="Arial" w:cs="Arial"/>
                <w:color w:val="000000"/>
                <w:sz w:val="24"/>
                <w:szCs w:val="24"/>
                <w:lang w:eastAsia="ru-RU"/>
              </w:rPr>
              <w:t>, 10, кафе "Турист"</w:t>
            </w:r>
          </w:p>
        </w:tc>
      </w:tr>
      <w:tr w:rsidR="001050E1" w:rsidRPr="001050E1" w:rsidTr="001050E1">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050E1" w:rsidRPr="001050E1" w:rsidRDefault="001050E1" w:rsidP="001050E1">
            <w:pPr>
              <w:spacing w:after="0" w:line="240" w:lineRule="auto"/>
              <w:rPr>
                <w:rFonts w:ascii="Arial" w:eastAsia="Times New Roman" w:hAnsi="Arial" w:cs="Arial"/>
                <w:b/>
                <w:bCs/>
                <w:sz w:val="24"/>
                <w:szCs w:val="24"/>
                <w:lang w:eastAsia="ru-RU"/>
              </w:rPr>
            </w:pPr>
            <w:r w:rsidRPr="001050E1">
              <w:rPr>
                <w:rFonts w:ascii="Arial" w:eastAsia="Times New Roman" w:hAnsi="Arial" w:cs="Arial"/>
                <w:b/>
                <w:bCs/>
                <w:sz w:val="24"/>
                <w:szCs w:val="24"/>
                <w:lang w:eastAsia="ru-RU"/>
              </w:rPr>
              <w:t>Необходимые документы для поездки:</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050E1" w:rsidRPr="001050E1" w:rsidRDefault="001050E1" w:rsidP="001050E1">
            <w:pPr>
              <w:spacing w:after="0" w:line="240" w:lineRule="auto"/>
              <w:rPr>
                <w:rFonts w:ascii="Arial" w:eastAsia="Times New Roman" w:hAnsi="Arial" w:cs="Arial"/>
                <w:color w:val="000000"/>
                <w:sz w:val="24"/>
                <w:szCs w:val="24"/>
                <w:lang w:eastAsia="ru-RU"/>
              </w:rPr>
            </w:pPr>
            <w:r w:rsidRPr="001050E1">
              <w:rPr>
                <w:rFonts w:ascii="Arial" w:eastAsia="Times New Roman" w:hAnsi="Arial" w:cs="Arial"/>
                <w:color w:val="000000"/>
                <w:sz w:val="24"/>
                <w:szCs w:val="24"/>
                <w:lang w:eastAsia="ru-RU"/>
              </w:rPr>
              <w:t>паспорт, свидетельство о рождении, мед. полис.</w:t>
            </w:r>
          </w:p>
        </w:tc>
      </w:tr>
      <w:tr w:rsidR="001050E1" w:rsidRPr="001050E1" w:rsidTr="001050E1">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050E1" w:rsidRPr="001050E1" w:rsidRDefault="001050E1" w:rsidP="001050E1">
            <w:pPr>
              <w:spacing w:after="0" w:line="240" w:lineRule="auto"/>
              <w:rPr>
                <w:rFonts w:ascii="Arial" w:eastAsia="Times New Roman" w:hAnsi="Arial" w:cs="Arial"/>
                <w:b/>
                <w:bCs/>
                <w:sz w:val="24"/>
                <w:szCs w:val="24"/>
                <w:lang w:eastAsia="ru-RU"/>
              </w:rPr>
            </w:pPr>
            <w:r w:rsidRPr="001050E1">
              <w:rPr>
                <w:rFonts w:ascii="Arial" w:eastAsia="Times New Roman" w:hAnsi="Arial" w:cs="Arial"/>
                <w:b/>
                <w:bCs/>
                <w:sz w:val="24"/>
                <w:szCs w:val="24"/>
                <w:lang w:eastAsia="ru-RU"/>
              </w:rPr>
              <w:t>Ограничения по COVID-19: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050E1" w:rsidRPr="001050E1" w:rsidRDefault="001050E1" w:rsidP="00CD69BB">
            <w:pPr>
              <w:spacing w:after="0" w:line="240" w:lineRule="auto"/>
              <w:rPr>
                <w:rFonts w:ascii="Arial" w:eastAsia="Times New Roman" w:hAnsi="Arial" w:cs="Arial"/>
                <w:color w:val="000000"/>
                <w:sz w:val="24"/>
                <w:szCs w:val="24"/>
                <w:lang w:eastAsia="ru-RU"/>
              </w:rPr>
            </w:pPr>
            <w:proofErr w:type="spellStart"/>
            <w:r w:rsidRPr="001050E1">
              <w:rPr>
                <w:rFonts w:ascii="Arial" w:eastAsia="Times New Roman" w:hAnsi="Arial" w:cs="Arial"/>
                <w:color w:val="000000"/>
                <w:sz w:val="24"/>
                <w:szCs w:val="24"/>
                <w:lang w:eastAsia="ru-RU"/>
              </w:rPr>
              <w:t>qr</w:t>
            </w:r>
            <w:proofErr w:type="spellEnd"/>
            <w:r w:rsidRPr="001050E1">
              <w:rPr>
                <w:rFonts w:ascii="Arial" w:eastAsia="Times New Roman" w:hAnsi="Arial" w:cs="Arial"/>
                <w:color w:val="000000"/>
                <w:sz w:val="24"/>
                <w:szCs w:val="24"/>
                <w:lang w:eastAsia="ru-RU"/>
              </w:rPr>
              <w:t xml:space="preserve">-код </w:t>
            </w:r>
            <w:r w:rsidR="00CD69BB">
              <w:rPr>
                <w:rFonts w:ascii="Arial" w:eastAsia="Times New Roman" w:hAnsi="Arial" w:cs="Arial"/>
                <w:color w:val="000000"/>
                <w:sz w:val="24"/>
                <w:szCs w:val="24"/>
                <w:lang w:eastAsia="ru-RU"/>
              </w:rPr>
              <w:t>не требуется</w:t>
            </w:r>
            <w:r w:rsidRPr="001050E1">
              <w:rPr>
                <w:rFonts w:ascii="Arial" w:eastAsia="Times New Roman" w:hAnsi="Arial" w:cs="Arial"/>
                <w:color w:val="000000"/>
                <w:sz w:val="24"/>
                <w:szCs w:val="24"/>
                <w:lang w:eastAsia="ru-RU"/>
              </w:rPr>
              <w:t>.</w:t>
            </w:r>
          </w:p>
        </w:tc>
      </w:tr>
    </w:tbl>
    <w:p w:rsidR="00274684" w:rsidRDefault="00274684"/>
    <w:sectPr w:rsidR="002746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E86"/>
    <w:rsid w:val="001050E1"/>
    <w:rsid w:val="00274684"/>
    <w:rsid w:val="002A6C3E"/>
    <w:rsid w:val="004C7D61"/>
    <w:rsid w:val="00623E9B"/>
    <w:rsid w:val="006E278E"/>
    <w:rsid w:val="00720262"/>
    <w:rsid w:val="00A10E86"/>
    <w:rsid w:val="00CD69BB"/>
    <w:rsid w:val="00D11904"/>
    <w:rsid w:val="00ED26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66B342-996E-480D-B453-2C114A363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E27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405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history-hote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9</Pages>
  <Words>2710</Words>
  <Characters>15448</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adm</cp:lastModifiedBy>
  <cp:revision>9</cp:revision>
  <dcterms:created xsi:type="dcterms:W3CDTF">2022-02-24T14:50:00Z</dcterms:created>
  <dcterms:modified xsi:type="dcterms:W3CDTF">2022-03-21T11:44:00Z</dcterms:modified>
</cp:coreProperties>
</file>