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50B" w:rsidRPr="009D150B" w:rsidRDefault="009D150B" w:rsidP="009D150B">
      <w:pPr>
        <w:shd w:val="clear" w:color="auto" w:fill="FEFEFE"/>
        <w:spacing w:before="150" w:after="300" w:line="240" w:lineRule="auto"/>
        <w:jc w:val="center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9D150B">
        <w:rPr>
          <w:rFonts w:ascii="Arial" w:eastAsia="Times New Roman" w:hAnsi="Arial" w:cs="Arial"/>
          <w:b/>
          <w:bCs/>
          <w:color w:val="FF6600"/>
          <w:sz w:val="36"/>
          <w:szCs w:val="36"/>
          <w:lang w:eastAsia="ru-RU"/>
        </w:rPr>
        <w:t>Горячие источники Тюмени (3 источника на выбор) </w:t>
      </w:r>
      <w:r w:rsidRPr="009D150B">
        <w:rPr>
          <w:rFonts w:ascii="Arial" w:eastAsia="Times New Roman" w:hAnsi="Arial" w:cs="Arial"/>
          <w:color w:val="4D5464"/>
          <w:sz w:val="18"/>
          <w:szCs w:val="18"/>
          <w:lang w:eastAsia="ru-RU"/>
        </w:rPr>
        <w:br/>
      </w:r>
      <w:r w:rsidRPr="009D150B">
        <w:rPr>
          <w:rFonts w:ascii="Arial" w:eastAsia="Times New Roman" w:hAnsi="Arial" w:cs="Arial"/>
          <w:b/>
          <w:bCs/>
          <w:color w:val="FF6600"/>
          <w:sz w:val="36"/>
          <w:szCs w:val="36"/>
          <w:lang w:eastAsia="ru-RU"/>
        </w:rPr>
        <w:t>С ПРОЖИВАНИЕМ В ИСТОРИЧЕСКОМ ЦЕНТРЕ ТЮМЕНИ!</w:t>
      </w:r>
    </w:p>
    <w:p w:rsidR="009D150B" w:rsidRPr="009D150B" w:rsidRDefault="009D150B" w:rsidP="009D150B">
      <w:pPr>
        <w:shd w:val="clear" w:color="auto" w:fill="FEFEFE"/>
        <w:spacing w:before="150" w:after="300" w:line="240" w:lineRule="auto"/>
        <w:jc w:val="center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9D150B">
        <w:rPr>
          <w:rFonts w:ascii="Arial" w:eastAsia="Times New Roman" w:hAnsi="Arial" w:cs="Arial"/>
          <w:b/>
          <w:bCs/>
          <w:color w:val="FF6600"/>
          <w:sz w:val="36"/>
          <w:szCs w:val="36"/>
          <w:lang w:eastAsia="ru-RU"/>
        </w:rPr>
        <w:t>АВТОБУСОМ или ЖД</w:t>
      </w:r>
    </w:p>
    <w:p w:rsidR="009D150B" w:rsidRPr="009D150B" w:rsidRDefault="009D150B" w:rsidP="009D150B">
      <w:pPr>
        <w:shd w:val="clear" w:color="auto" w:fill="FEFEFE"/>
        <w:spacing w:before="150" w:after="300" w:line="240" w:lineRule="auto"/>
        <w:jc w:val="center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proofErr w:type="spellStart"/>
      <w:r w:rsidRPr="009D150B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Аван</w:t>
      </w:r>
      <w:proofErr w:type="spellEnd"/>
      <w:r w:rsidRPr="009D150B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 xml:space="preserve"> - 4 часа</w:t>
      </w:r>
      <w:r w:rsidRPr="009D150B">
        <w:rPr>
          <w:rFonts w:ascii="Arial" w:eastAsia="Times New Roman" w:hAnsi="Arial" w:cs="Arial"/>
          <w:color w:val="4D5464"/>
          <w:sz w:val="18"/>
          <w:szCs w:val="18"/>
          <w:lang w:eastAsia="ru-RU"/>
        </w:rPr>
        <w:br/>
      </w:r>
      <w:r w:rsidRPr="009D150B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Верхний бор (СПА или ОТБ) - 5 часов</w:t>
      </w:r>
      <w:r w:rsidRPr="009D150B">
        <w:rPr>
          <w:rFonts w:ascii="Arial" w:eastAsia="Times New Roman" w:hAnsi="Arial" w:cs="Arial"/>
          <w:color w:val="4D5464"/>
          <w:sz w:val="18"/>
          <w:szCs w:val="18"/>
          <w:lang w:eastAsia="ru-RU"/>
        </w:rPr>
        <w:br/>
      </w:r>
      <w:r w:rsidRPr="009D150B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 xml:space="preserve">Лето-Лето (аквапарк и СПА) - </w:t>
      </w:r>
      <w:proofErr w:type="spellStart"/>
      <w:r w:rsidRPr="009D150B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безлимит</w:t>
      </w:r>
      <w:proofErr w:type="spellEnd"/>
      <w:r w:rsidRPr="009D150B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 xml:space="preserve"> 6 часов</w:t>
      </w:r>
    </w:p>
    <w:tbl>
      <w:tblPr>
        <w:tblW w:w="9750" w:type="dxa"/>
        <w:jc w:val="center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0"/>
        <w:gridCol w:w="3250"/>
        <w:gridCol w:w="3250"/>
      </w:tblGrid>
      <w:tr w:rsidR="009D150B" w:rsidRPr="009D150B" w:rsidTr="009D150B">
        <w:trPr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900555" cy="1431290"/>
                  <wp:effectExtent l="0" t="0" r="4445" b="0"/>
                  <wp:docPr id="6" name="Рисунок 6" descr="http://www.pcot.permp.ru/jpg/dKUcnGDEpFk_small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cot.permp.ru/jpg/dKUcnGDEpFk_small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43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900555" cy="1431290"/>
                  <wp:effectExtent l="0" t="0" r="4445" b="0"/>
                  <wp:docPr id="5" name="Рисунок 5" descr="http://www.pcot.permp.ru/jpg/I42eF5hWGpU_small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cot.permp.ru/jpg/I42eF5hWGpU_small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43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900555" cy="1431290"/>
                  <wp:effectExtent l="0" t="0" r="4445" b="0"/>
                  <wp:docPr id="4" name="Рисунок 4" descr="http://www.pcot.permp.ru/jpg/4tnT1QR5k0_small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cot.permp.ru/jpg/4tnT1QR5k0_small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43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150B" w:rsidRPr="009D150B" w:rsidTr="009D150B">
        <w:trPr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900555" cy="1431290"/>
                  <wp:effectExtent l="0" t="0" r="4445" b="0"/>
                  <wp:docPr id="3" name="Рисунок 3" descr="http://www.pcot.permp.ru/jpg/dedEp7XhQHc_small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cot.permp.ru/jpg/dedEp7XhQHc_small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43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900555" cy="1431290"/>
                  <wp:effectExtent l="0" t="0" r="4445" b="0"/>
                  <wp:docPr id="2" name="Рисунок 2" descr="http://www.pcot.permp.ru/jpg/SiKyortoBsc_small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cot.permp.ru/jpg/SiKyortoBsc_small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43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900555" cy="1431290"/>
                  <wp:effectExtent l="0" t="0" r="4445" b="0"/>
                  <wp:docPr id="1" name="Рисунок 1" descr="http://www.pcot.permp.ru/jpg/Ua0tU3L9J1Q_small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cot.permp.ru/jpg/Ua0tU3L9J1Q_small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43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150B" w:rsidRPr="009D150B" w:rsidRDefault="009D150B" w:rsidP="009D150B">
      <w:pPr>
        <w:shd w:val="clear" w:color="auto" w:fill="FEFEFE"/>
        <w:spacing w:before="150" w:after="300" w:line="240" w:lineRule="auto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9D150B">
        <w:rPr>
          <w:rFonts w:ascii="Arial" w:eastAsia="Times New Roman" w:hAnsi="Arial" w:cs="Arial"/>
          <w:color w:val="4D5464"/>
          <w:sz w:val="18"/>
          <w:szCs w:val="18"/>
          <w:lang w:eastAsia="ru-RU"/>
        </w:rPr>
        <w:t> </w:t>
      </w:r>
    </w:p>
    <w:tbl>
      <w:tblPr>
        <w:tblW w:w="97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5"/>
        <w:gridCol w:w="6305"/>
      </w:tblGrid>
      <w:tr w:rsidR="009D150B" w:rsidRPr="009D150B" w:rsidTr="009D15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Скачать программу: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16" w:history="1">
              <w:r w:rsidRPr="009D150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WORD</w:t>
              </w:r>
            </w:hyperlink>
          </w:p>
        </w:tc>
      </w:tr>
      <w:tr w:rsidR="009D150B" w:rsidRPr="009D150B" w:rsidTr="009D15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Скачать памятку: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17" w:history="1">
              <w:r w:rsidRPr="009D150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WORD</w:t>
              </w:r>
            </w:hyperlink>
          </w:p>
        </w:tc>
      </w:tr>
      <w:tr w:rsidR="009D150B" w:rsidRPr="009D150B" w:rsidTr="009D15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Продолжительность: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3 дня/2 ночи (1 ночевка в Тюмени)</w:t>
            </w:r>
          </w:p>
        </w:tc>
      </w:tr>
      <w:tr w:rsidR="009D150B" w:rsidRPr="009D150B" w:rsidTr="009D15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Описание: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Что может быть лучше, чем в холодный промозглый день погреться в горячих источниках под открытым небом, бьющих из самых недр земли. Тем более, что </w:t>
            </w:r>
            <w:proofErr w:type="spellStart"/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этоу</w:t>
            </w:r>
            <w:proofErr w:type="spellEnd"/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довольствие будет иметь еще и оздоровительный эффект. Все это есть в Тюмени!</w:t>
            </w:r>
          </w:p>
        </w:tc>
      </w:tr>
      <w:tr w:rsidR="009D150B" w:rsidRPr="009D150B" w:rsidTr="009D15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Программа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1 день</w:t>
            </w:r>
          </w:p>
          <w:p w:rsidR="009D150B" w:rsidRPr="009D150B" w:rsidRDefault="009D150B" w:rsidP="009D150B">
            <w:pPr>
              <w:spacing w:after="24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21.00 — Отправление из Перми.</w:t>
            </w:r>
          </w:p>
          <w:p w:rsidR="009D150B" w:rsidRPr="009D150B" w:rsidRDefault="009D150B" w:rsidP="009D150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Рекомендуемые номера поездов из Перми в Тюмень: 062, 110, 014, 074 со временем прибытия в Тюмень в 08.15, 08.23, 08.31 час</w:t>
            </w:r>
          </w:p>
          <w:p w:rsidR="009D150B" w:rsidRPr="009D150B" w:rsidRDefault="009D150B" w:rsidP="009D150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t> </w:t>
            </w:r>
          </w:p>
          <w:p w:rsidR="009D150B" w:rsidRPr="009D150B" w:rsidRDefault="009D150B" w:rsidP="009D150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lastRenderedPageBreak/>
              <w:t>2 день</w:t>
            </w:r>
            <w:r w:rsidRPr="009D150B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09.00 — 09.30 </w:t>
            </w:r>
            <w:proofErr w:type="gramStart"/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—  Завтрак</w:t>
            </w:r>
            <w:proofErr w:type="gramEnd"/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в кафе г. Тюмень.</w:t>
            </w:r>
            <w:r w:rsidRPr="009D150B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09.40 — 13.00 —  </w:t>
            </w: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Театрализованная экскурсия по Тюмени.</w:t>
            </w: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 Отправившись в экскурсионный променад с тюменской купчихой </w:t>
            </w:r>
            <w:proofErr w:type="spellStart"/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Аполлинарией</w:t>
            </w:r>
            <w:proofErr w:type="spellEnd"/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Шешуковой</w:t>
            </w:r>
            <w:proofErr w:type="spellEnd"/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, Вы окунетесь в удивительную атмосферу старинного города, познакомитесь с его историей, купеческими династиями Тюмени. Вы увидите город с необычного ракурса, посетите старинные храмы. Вам поведают, где в дореволюционной Тюмени шла самая бойкая торговля, какие уникальные товары поставляли тюменский купцы в Европу, посетите старинные кварталы с богатой деревянной домовой резьбой, побываете в Ямской слободе, полюбуетесь "Вратами Сибири" с Моста влюбленных, а также узнаете о тайнах старинных особняков, торговых домов ХIХ-ХХ века.</w:t>
            </w: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Именитая купчиха откроет секреты правильной торговли, расскажет о новом поступлении шляп для лошадей, как приобрести платье по последней моде, да на европейский манер, а также когда следующий бал-</w:t>
            </w:r>
            <w:proofErr w:type="spellStart"/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маскрад</w:t>
            </w:r>
            <w:proofErr w:type="spellEnd"/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и как должным образом к нему подготовиться.</w:t>
            </w: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</w:r>
            <w:r w:rsidRPr="009D150B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13.00 — 14.00 — Обед в кафе города.</w:t>
            </w:r>
            <w:r w:rsidRPr="009D150B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14.30 — 20.30 —  Посещение термального комплекса "</w:t>
            </w:r>
            <w:proofErr w:type="spellStart"/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ЛетоЛето</w:t>
            </w:r>
            <w:proofErr w:type="spellEnd"/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" (аквапарк и источник) </w:t>
            </w: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 xml:space="preserve">(купание </w:t>
            </w:r>
            <w:proofErr w:type="spellStart"/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безлимит</w:t>
            </w:r>
            <w:proofErr w:type="spellEnd"/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 xml:space="preserve"> —  6 часов)</w:t>
            </w:r>
            <w:r w:rsidRPr="009D150B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15.00 — 20.00 — Посещение источника "Верхний бор" </w:t>
            </w: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(купание 5 часов) </w:t>
            </w:r>
            <w:r w:rsidRPr="009D150B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15.40 — 19.40 — Посещение источника "</w:t>
            </w:r>
            <w:proofErr w:type="spellStart"/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Аван</w:t>
            </w:r>
            <w:proofErr w:type="spellEnd"/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" </w:t>
            </w: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(купание 4 часа) </w:t>
            </w:r>
          </w:p>
          <w:p w:rsidR="009D150B" w:rsidRPr="009D150B" w:rsidRDefault="009D150B" w:rsidP="009D150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Забираем туристов в обратном порядке: </w:t>
            </w:r>
            <w:proofErr w:type="spellStart"/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Аван</w:t>
            </w:r>
            <w:proofErr w:type="spellEnd"/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— Верхний бор — Лето-Лето</w:t>
            </w:r>
          </w:p>
          <w:p w:rsidR="009D150B" w:rsidRPr="009D150B" w:rsidRDefault="009D150B" w:rsidP="009D150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21.00 - 21.30 — Размещение в гостинице с удобствами в номерах (центр Тюмени). Свободное время </w:t>
            </w:r>
          </w:p>
          <w:p w:rsidR="009D150B" w:rsidRPr="009D150B" w:rsidRDefault="009D150B" w:rsidP="009D150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</w:t>
            </w:r>
          </w:p>
          <w:p w:rsidR="009D150B" w:rsidRPr="009D150B" w:rsidRDefault="009D150B" w:rsidP="009D150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3 день</w:t>
            </w:r>
            <w:r w:rsidRPr="009D150B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08.00 — 09.00 </w:t>
            </w:r>
            <w:proofErr w:type="gramStart"/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—  Завтрак</w:t>
            </w:r>
            <w:proofErr w:type="gramEnd"/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в кафе гостиницы, шведский стол.</w:t>
            </w:r>
          </w:p>
          <w:p w:rsidR="009D150B" w:rsidRPr="009D150B" w:rsidRDefault="009D150B" w:rsidP="009D150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09.00 — 10.00 — Обзорная экскурсия по собственным оригинальным </w:t>
            </w:r>
            <w:hyperlink r:id="rId18" w:history="1">
              <w:r w:rsidRPr="009D150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музейным экспозициям</w:t>
              </w:r>
            </w:hyperlink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отеля, рассказывающим о богатой истории Тюмени</w:t>
            </w:r>
            <w:r w:rsidRPr="009D150B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 xml:space="preserve">10.00 — 11.30 </w:t>
            </w:r>
            <w:proofErr w:type="gramStart"/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—  Посещение</w:t>
            </w:r>
            <w:proofErr w:type="gramEnd"/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рыбного рынка, торговых рядов с сувенирами.</w:t>
            </w:r>
            <w:r w:rsidRPr="009D150B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11.30 — </w:t>
            </w:r>
            <w:proofErr w:type="spellStart"/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Трасфер</w:t>
            </w:r>
            <w:proofErr w:type="spellEnd"/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туристов на ЖД вокзал, кто </w:t>
            </w:r>
            <w:proofErr w:type="spellStart"/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приобрет</w:t>
            </w:r>
            <w:proofErr w:type="spellEnd"/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ЖД тур. Отправление автобусной группы в Пермь.</w:t>
            </w:r>
            <w:r w:rsidRPr="009D150B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23.00 — Прибытие в Пермь. </w:t>
            </w:r>
          </w:p>
        </w:tc>
      </w:tr>
      <w:tr w:rsidR="009D150B" w:rsidRPr="009D150B" w:rsidTr="009D15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lastRenderedPageBreak/>
              <w:t>Проживание: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19" w:tgtFrame="_blank" w:history="1">
              <w:r w:rsidRPr="009D150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Гостиница в центре Тюмени с удобствами в номерах</w:t>
              </w:r>
            </w:hyperlink>
          </w:p>
          <w:p w:rsidR="009D150B" w:rsidRPr="009D150B" w:rsidRDefault="009D150B" w:rsidP="009D150B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2-х и 1-но местные номера категории "стандарт" (раздельные односпальные кровати). Доп. место поставить нельзя. Ванная комната с душем, площадь 12 кв. м. </w:t>
            </w:r>
          </w:p>
          <w:p w:rsidR="009D150B" w:rsidRPr="009D150B" w:rsidRDefault="009D150B" w:rsidP="009D150B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 номере: холодильник, прикроватная тумба, письменный стол, стул, настольная лампа, телевизор, фен, набор банных принадлежностей (шапочка для душа, мыло, шампунь, гель для душа, кондиционер для волос)</w:t>
            </w:r>
          </w:p>
          <w:p w:rsidR="009D150B" w:rsidRPr="009D150B" w:rsidRDefault="009D150B" w:rsidP="009D150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</w:t>
            </w:r>
          </w:p>
          <w:p w:rsidR="009D150B" w:rsidRPr="009D150B" w:rsidRDefault="009D150B" w:rsidP="009D150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Возможна замена гостиницы!</w:t>
            </w:r>
          </w:p>
        </w:tc>
      </w:tr>
      <w:tr w:rsidR="009D150B" w:rsidRPr="009D150B" w:rsidTr="009D15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В стоимость входит: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Проезд на комфортабельном автобусе</w:t>
            </w:r>
            <w:r w:rsidRPr="009D150B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Услуги сопровождающего из Перми</w:t>
            </w:r>
            <w:r w:rsidRPr="009D150B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2 завтрака и 1 обед</w:t>
            </w:r>
            <w:r w:rsidRPr="009D150B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Обзорная театрализованная экскурсия по Тюмени в сопровождении гида-экскурсовода</w:t>
            </w:r>
            <w:r w:rsidRPr="009D150B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Входные билеты на горячие источники (на </w:t>
            </w:r>
            <w:proofErr w:type="gramStart"/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выбор)</w:t>
            </w:r>
            <w:r w:rsidRPr="009D150B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Проживание</w:t>
            </w:r>
            <w:proofErr w:type="gramEnd"/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в гостинице с удобствами в номере (центр Тюмени) + завтрак шведский стол (либо сеты)</w:t>
            </w:r>
          </w:p>
        </w:tc>
      </w:tr>
      <w:tr w:rsidR="009D150B" w:rsidRPr="009D150B" w:rsidTr="009D15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Дополнительно обязательно оплачивается в офисе при бронировании: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--</w:t>
            </w:r>
          </w:p>
        </w:tc>
      </w:tr>
      <w:tr w:rsidR="009D150B" w:rsidRPr="009D150B" w:rsidTr="009D15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Дополнительно обязательно оплачивается в ходе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--</w:t>
            </w:r>
          </w:p>
        </w:tc>
      </w:tr>
      <w:tr w:rsidR="009D150B" w:rsidRPr="009D150B" w:rsidTr="009D15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Дополнительно по желанию оплачивается в офисе: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Доплата за 1-но местный номер - 1 700 руб.</w:t>
            </w:r>
          </w:p>
        </w:tc>
      </w:tr>
      <w:tr w:rsidR="009D150B" w:rsidRPr="009D150B" w:rsidTr="009D15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Дополнительно по желанию оплачивается: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Сувениры, дополнительное питание.</w:t>
            </w:r>
          </w:p>
        </w:tc>
      </w:tr>
      <w:tr w:rsidR="009D150B" w:rsidRPr="009D150B" w:rsidTr="009D15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lastRenderedPageBreak/>
              <w:t>Комментарий агента: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Отличный тур для желающих погреться и оздоровиться в источниках, но при этом без спешки и утомительных ночных переездов без отдыха. Предусмотрено купание 6 часов в источнике, после чего туристы размещаются в комфортабельной гостинице для отдыха и ночевки.</w:t>
            </w:r>
            <w:r w:rsidRPr="009D150B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proofErr w:type="spellStart"/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Гор.источники</w:t>
            </w:r>
            <w:proofErr w:type="spellEnd"/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полезны, если Вы: 1. устали; 2. хотите экзотики; 3. больны сахарным диабетом; 4. подагрой; 5. «шалит» желудочно-кишечный тракт.</w:t>
            </w:r>
            <w:r w:rsidRPr="009D150B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Вам явно нужно ограничить себя в купании, если: нарушены азотовыделительные функции у почек, есть ожирение 2 степени, язва желудка или кишечника, артериальная гипертония.</w:t>
            </w:r>
            <w:r w:rsidRPr="009D150B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Пребывание в бассейне доставляет массу положительных эмоций. Холодная зима, снег, сосульки, на улице «минус», а вы купаетесь в горячей воде +45 градусов! Это надо самому почувствовать: слова здесь не подобрать! </w:t>
            </w:r>
          </w:p>
        </w:tc>
      </w:tr>
      <w:tr w:rsidR="009D150B" w:rsidRPr="009D150B" w:rsidTr="009D15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Рекомендуется взять с собой: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Для экскурсии: фотоаппарат, деньги на сувениры и ужин.</w:t>
            </w:r>
            <w:r w:rsidRPr="009D150B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Для посещения источника: сланцы, халат, принадлежности для душа и купания.</w:t>
            </w:r>
            <w:r w:rsidRPr="009D150B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Для поездки в автобусе: плед, подушечка, кружка, перекус.</w:t>
            </w:r>
          </w:p>
        </w:tc>
      </w:tr>
      <w:tr w:rsidR="009D150B" w:rsidRPr="009D150B" w:rsidTr="009D15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Скидки: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150B" w:rsidRPr="009D150B" w:rsidRDefault="009D150B" w:rsidP="009D150B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За последний ряд в автобусе - 300 руб.</w:t>
            </w:r>
          </w:p>
        </w:tc>
      </w:tr>
      <w:tr w:rsidR="009D150B" w:rsidRPr="009D150B" w:rsidTr="009D15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Место и время отправления: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21.00 – </w:t>
            </w:r>
            <w:hyperlink r:id="rId20" w:tgtFrame="_blank" w:history="1">
              <w:r w:rsidRPr="009D150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г. Пермь, ул. Ленина, 53 ("</w:t>
              </w:r>
              <w:proofErr w:type="spellStart"/>
              <w:r w:rsidRPr="009D150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ТеатрТеатр</w:t>
              </w:r>
              <w:proofErr w:type="spellEnd"/>
              <w:proofErr w:type="gramStart"/>
              <w:r w:rsidRPr="009D150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")</w:t>
              </w:r>
            </w:hyperlink>
            <w:r w:rsidRPr="009D150B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21.20</w:t>
            </w:r>
            <w:proofErr w:type="gramEnd"/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- </w:t>
            </w:r>
            <w:hyperlink r:id="rId21" w:tgtFrame="_blank" w:history="1">
              <w:r w:rsidRPr="009D150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ост. Фролы</w:t>
              </w:r>
            </w:hyperlink>
            <w:r w:rsidRPr="009D150B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21.45 - </w:t>
            </w:r>
            <w:hyperlink r:id="rId22" w:tgtFrame="_blank" w:history="1">
              <w:r w:rsidRPr="009D150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 xml:space="preserve">ост. Отворот на </w:t>
              </w:r>
              <w:proofErr w:type="spellStart"/>
              <w:r w:rsidRPr="009D150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Кукуштан</w:t>
              </w:r>
              <w:proofErr w:type="spellEnd"/>
            </w:hyperlink>
            <w:r w:rsidRPr="009D150B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22.20 - </w:t>
            </w:r>
            <w:hyperlink r:id="rId23" w:tgtFrame="_blank" w:history="1">
              <w:r w:rsidRPr="009D150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 xml:space="preserve">ост. </w:t>
              </w:r>
              <w:proofErr w:type="spellStart"/>
              <w:r w:rsidRPr="009D150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Шадейка</w:t>
              </w:r>
              <w:proofErr w:type="spellEnd"/>
            </w:hyperlink>
            <w:r w:rsidRPr="009D150B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22.30 - </w:t>
            </w:r>
            <w:hyperlink r:id="rId24" w:tgtFrame="_blank" w:history="1">
              <w:r w:rsidRPr="009D150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отворот на Кунгур, бывший пост ДПС</w:t>
              </w:r>
            </w:hyperlink>
            <w:r w:rsidRPr="009D150B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22.40 - </w:t>
            </w:r>
            <w:hyperlink r:id="rId25" w:tgtFrame="_blank" w:history="1">
              <w:r w:rsidRPr="009D150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ост. Голдыревский</w:t>
              </w:r>
            </w:hyperlink>
          </w:p>
        </w:tc>
      </w:tr>
      <w:tr w:rsidR="009D150B" w:rsidRPr="009D150B" w:rsidTr="009D15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Необходимые документы для поездки: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Паспорт/свидетельство о рождении; пенсионное удостоверение, договор.</w:t>
            </w:r>
          </w:p>
        </w:tc>
      </w:tr>
    </w:tbl>
    <w:p w:rsidR="009D150B" w:rsidRPr="009D150B" w:rsidRDefault="009D150B" w:rsidP="009D150B">
      <w:pPr>
        <w:shd w:val="clear" w:color="auto" w:fill="FEFEFE"/>
        <w:spacing w:before="150" w:after="300" w:line="240" w:lineRule="auto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9D150B">
        <w:rPr>
          <w:rFonts w:ascii="Arial" w:eastAsia="Times New Roman" w:hAnsi="Arial" w:cs="Arial"/>
          <w:color w:val="4D5464"/>
          <w:sz w:val="18"/>
          <w:szCs w:val="18"/>
          <w:lang w:eastAsia="ru-RU"/>
        </w:rPr>
        <w:t> </w:t>
      </w:r>
    </w:p>
    <w:p w:rsidR="009D150B" w:rsidRPr="009D150B" w:rsidRDefault="009D150B" w:rsidP="009D150B">
      <w:pPr>
        <w:shd w:val="clear" w:color="auto" w:fill="FEFEFE"/>
        <w:spacing w:before="150" w:after="300" w:line="240" w:lineRule="auto"/>
        <w:jc w:val="center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9D150B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 </w:t>
      </w:r>
    </w:p>
    <w:tbl>
      <w:tblPr>
        <w:tblW w:w="97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5"/>
        <w:gridCol w:w="1321"/>
        <w:gridCol w:w="1364"/>
        <w:gridCol w:w="766"/>
        <w:gridCol w:w="1364"/>
        <w:gridCol w:w="841"/>
        <w:gridCol w:w="1364"/>
        <w:gridCol w:w="841"/>
      </w:tblGrid>
      <w:tr w:rsidR="009D150B" w:rsidRPr="009D150B" w:rsidTr="009D150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Забронировать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Смотреть наличие мест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D150B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Аван</w:t>
            </w:r>
            <w:proofErr w:type="spellEnd"/>
            <w:r w:rsidRPr="009D150B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D150B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(</w:t>
            </w:r>
            <w:proofErr w:type="gramEnd"/>
            <w:r w:rsidRPr="009D150B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4 часа)</w:t>
            </w: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 - с саунами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"Верхний Бор ОТБ"</w:t>
            </w:r>
            <w:r w:rsidRPr="009D150B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D150B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 xml:space="preserve">(5 </w:t>
            </w:r>
            <w:proofErr w:type="gramStart"/>
            <w:r w:rsidRPr="009D150B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часов)</w:t>
            </w:r>
            <w:r w:rsidRPr="009D150B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-</w:t>
            </w:r>
            <w:proofErr w:type="gramEnd"/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 xml:space="preserve"> большая </w:t>
            </w: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lastRenderedPageBreak/>
              <w:t>площадь бассейна</w:t>
            </w:r>
            <w:r w:rsidRPr="009D150B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- одна финская сауна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lastRenderedPageBreak/>
              <w:t>"Верхний Бор СПА"</w:t>
            </w:r>
            <w:r w:rsidRPr="009D150B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D150B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 xml:space="preserve">(5 </w:t>
            </w:r>
            <w:proofErr w:type="gramStart"/>
            <w:r w:rsidRPr="009D150B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часов)</w:t>
            </w:r>
            <w:r w:rsidRPr="009D150B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-</w:t>
            </w:r>
            <w:proofErr w:type="gramEnd"/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 xml:space="preserve"> небольшая </w:t>
            </w: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lastRenderedPageBreak/>
              <w:t>площадь бассейна</w:t>
            </w:r>
            <w:r w:rsidRPr="009D150B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- много саун</w:t>
            </w:r>
          </w:p>
        </w:tc>
      </w:tr>
      <w:tr w:rsidR="009D150B" w:rsidRPr="009D150B" w:rsidTr="009D150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E0D0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E0D0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E0D0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Автобус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E0D0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Автобус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E0D0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Автобус</w:t>
            </w:r>
          </w:p>
        </w:tc>
      </w:tr>
      <w:tr w:rsidR="009D150B" w:rsidRPr="009D150B" w:rsidTr="009D150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взрослый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 xml:space="preserve">дети 0-9 </w:t>
            </w:r>
            <w:proofErr w:type="spellStart"/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вкл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взрослый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 xml:space="preserve">дети 0-6 </w:t>
            </w:r>
            <w:proofErr w:type="spellStart"/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вкл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взрослый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 xml:space="preserve">дети 0-6 </w:t>
            </w:r>
            <w:proofErr w:type="spellStart"/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вкл</w:t>
            </w:r>
            <w:proofErr w:type="spellEnd"/>
          </w:p>
        </w:tc>
      </w:tr>
      <w:tr w:rsidR="009D150B" w:rsidRPr="009D150B" w:rsidTr="009D15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26" w:history="1">
              <w:r w:rsidRPr="009D150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14.10.2022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27" w:history="1">
              <w:r w:rsidRPr="009D150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9500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8300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9900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8300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8300</w:t>
            </w:r>
          </w:p>
        </w:tc>
      </w:tr>
      <w:tr w:rsidR="009D150B" w:rsidRPr="009D150B" w:rsidTr="009D15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28" w:history="1">
              <w:r w:rsidRPr="009D150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04.11.2022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29" w:history="1">
              <w:r w:rsidRPr="009D150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9700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8300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10100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8300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8300</w:t>
            </w:r>
          </w:p>
        </w:tc>
      </w:tr>
      <w:tr w:rsidR="009D150B" w:rsidRPr="009D150B" w:rsidTr="009D15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30" w:history="1">
              <w:r w:rsidRPr="009D150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09.12.2022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31" w:history="1">
              <w:r w:rsidRPr="009D150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9500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8300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9900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8300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8300</w:t>
            </w:r>
          </w:p>
        </w:tc>
      </w:tr>
      <w:tr w:rsidR="009D150B" w:rsidRPr="009D150B" w:rsidTr="009D15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32" w:history="1">
              <w:r w:rsidRPr="009D150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02.01.2023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33" w:history="1">
              <w:r w:rsidRPr="009D150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10300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8300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8300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13600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8300</w:t>
            </w:r>
          </w:p>
        </w:tc>
      </w:tr>
      <w:tr w:rsidR="009D150B" w:rsidRPr="009D150B" w:rsidTr="009D15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34" w:history="1">
              <w:r w:rsidRPr="009D150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04.01.2023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35" w:history="1">
              <w:r w:rsidRPr="009D150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10300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8300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8300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13600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8300</w:t>
            </w:r>
          </w:p>
        </w:tc>
      </w:tr>
      <w:tr w:rsidR="009D150B" w:rsidRPr="009D150B" w:rsidTr="009D150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Забронировать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Смотреть наличие мест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D150B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Аван</w:t>
            </w:r>
            <w:proofErr w:type="spellEnd"/>
            <w:r w:rsidRPr="009D150B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D150B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(</w:t>
            </w:r>
            <w:proofErr w:type="gramEnd"/>
            <w:r w:rsidRPr="009D150B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4 часа) -</w:t>
            </w:r>
            <w:r w:rsidRPr="009D150B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с саунами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"Верхний Бор ОТБ"</w:t>
            </w:r>
            <w:r w:rsidRPr="009D150B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D150B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 xml:space="preserve">(5 </w:t>
            </w:r>
            <w:proofErr w:type="gramStart"/>
            <w:r w:rsidRPr="009D150B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часов)</w:t>
            </w:r>
            <w:r w:rsidRPr="009D150B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-</w:t>
            </w:r>
            <w:proofErr w:type="gramEnd"/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 xml:space="preserve"> большая площадь бассейна</w:t>
            </w:r>
            <w:r w:rsidRPr="009D150B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- одна финская сауна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"Верхний Бор СПА"</w:t>
            </w:r>
            <w:r w:rsidRPr="009D150B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D150B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 xml:space="preserve">(5 </w:t>
            </w:r>
            <w:proofErr w:type="gramStart"/>
            <w:r w:rsidRPr="009D150B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часов)</w:t>
            </w:r>
            <w:r w:rsidRPr="009D150B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-</w:t>
            </w:r>
            <w:proofErr w:type="gramEnd"/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 xml:space="preserve"> небольшая площадь бассейна</w:t>
            </w:r>
            <w:r w:rsidRPr="009D150B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- много саун</w:t>
            </w:r>
          </w:p>
        </w:tc>
      </w:tr>
      <w:tr w:rsidR="009D150B" w:rsidRPr="009D150B" w:rsidTr="009D150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ЖД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ЖД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ЖД</w:t>
            </w:r>
          </w:p>
        </w:tc>
      </w:tr>
      <w:tr w:rsidR="009D150B" w:rsidRPr="009D150B" w:rsidTr="009D150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взрослый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 xml:space="preserve">дети 0-9 </w:t>
            </w:r>
            <w:proofErr w:type="spellStart"/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вкл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взрослый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 xml:space="preserve">дети 0-6 </w:t>
            </w:r>
            <w:proofErr w:type="spellStart"/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вкл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взрослый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 xml:space="preserve">дети 0-6 </w:t>
            </w:r>
            <w:proofErr w:type="spellStart"/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вкл</w:t>
            </w:r>
            <w:proofErr w:type="spellEnd"/>
          </w:p>
        </w:tc>
      </w:tr>
      <w:tr w:rsidR="009D150B" w:rsidRPr="009D150B" w:rsidTr="009D15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36" w:history="1">
              <w:r w:rsidRPr="009D150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14.10.2022 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12800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14400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12800 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15700 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12800 </w:t>
            </w:r>
          </w:p>
        </w:tc>
      </w:tr>
      <w:tr w:rsidR="009D150B" w:rsidRPr="009D150B" w:rsidTr="009D15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37" w:history="1">
              <w:r w:rsidRPr="009D150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04.11.2022 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14200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12800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14600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12800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15900 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12800 </w:t>
            </w:r>
          </w:p>
        </w:tc>
      </w:tr>
      <w:tr w:rsidR="009D150B" w:rsidRPr="009D150B" w:rsidTr="009D15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38" w:history="1">
              <w:r w:rsidRPr="009D150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09.12.2022 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12800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14400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12800 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15700 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12800</w:t>
            </w:r>
          </w:p>
        </w:tc>
      </w:tr>
      <w:tr w:rsidR="009D150B" w:rsidRPr="009D150B" w:rsidTr="009D15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39" w:history="1">
              <w:r w:rsidRPr="009D150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02.01.2023</w:t>
              </w:r>
            </w:hyperlink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14800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12800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16300 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12800 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18100 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12800 </w:t>
            </w:r>
          </w:p>
        </w:tc>
      </w:tr>
      <w:tr w:rsidR="009D150B" w:rsidRPr="009D150B" w:rsidTr="009D15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40" w:history="1">
              <w:r w:rsidRPr="009D150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04.01.2023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14800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12800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16300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12800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18100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12800</w:t>
            </w:r>
          </w:p>
        </w:tc>
      </w:tr>
      <w:tr w:rsidR="009D150B" w:rsidRPr="009D150B" w:rsidTr="009D150B">
        <w:trPr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 xml:space="preserve">Скидка от этих цен на ЖД </w:t>
            </w:r>
            <w:proofErr w:type="gramStart"/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билет:</w:t>
            </w: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дети</w:t>
            </w:r>
            <w:proofErr w:type="gramEnd"/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10-17 лет - 1570 р</w:t>
            </w: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дети 5-9 лет - 2040 р</w:t>
            </w: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дети 0-4 года (с местом в поезде) - 2040 р</w:t>
            </w: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дети 0-4 года (без места в поезде) - 3140 р</w:t>
            </w:r>
          </w:p>
        </w:tc>
      </w:tr>
    </w:tbl>
    <w:p w:rsidR="009D150B" w:rsidRPr="009D150B" w:rsidRDefault="009D150B" w:rsidP="009D150B">
      <w:pPr>
        <w:shd w:val="clear" w:color="auto" w:fill="FEFEFE"/>
        <w:spacing w:before="150" w:after="300" w:line="240" w:lineRule="auto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9D150B">
        <w:rPr>
          <w:rFonts w:ascii="Arial" w:eastAsia="Times New Roman" w:hAnsi="Arial" w:cs="Arial"/>
          <w:color w:val="4D5464"/>
          <w:sz w:val="18"/>
          <w:szCs w:val="18"/>
          <w:lang w:eastAsia="ru-RU"/>
        </w:rPr>
        <w:t> </w:t>
      </w:r>
    </w:p>
    <w:tbl>
      <w:tblPr>
        <w:tblW w:w="97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5"/>
        <w:gridCol w:w="1321"/>
        <w:gridCol w:w="1364"/>
        <w:gridCol w:w="766"/>
        <w:gridCol w:w="1858"/>
        <w:gridCol w:w="1858"/>
        <w:gridCol w:w="766"/>
      </w:tblGrid>
      <w:tr w:rsidR="009D150B" w:rsidRPr="009D150B" w:rsidTr="009D150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Забронировать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Смотреть наличие мест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D150B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ЛетоЛето</w:t>
            </w:r>
            <w:proofErr w:type="spellEnd"/>
            <w:r w:rsidRPr="009D150B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D150B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(</w:t>
            </w:r>
            <w:proofErr w:type="gramEnd"/>
            <w:r w:rsidRPr="009D150B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6 часов)</w:t>
            </w:r>
            <w:r w:rsidRPr="009D150B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D150B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1 зона - АКВАПАРК</w:t>
            </w:r>
          </w:p>
        </w:tc>
      </w:tr>
      <w:tr w:rsidR="009D150B" w:rsidRPr="009D150B" w:rsidTr="009D150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E0D0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E0D0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E0D0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Автобус</w:t>
            </w:r>
          </w:p>
        </w:tc>
      </w:tr>
      <w:tr w:rsidR="009D150B" w:rsidRPr="009D150B" w:rsidTr="009D150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взрослый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дети 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взрослый (тарифы: специальный и именинник)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дети 5-17 (тарифы: специальный и именинник)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 xml:space="preserve">дети 0-4 </w:t>
            </w:r>
            <w:proofErr w:type="spellStart"/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вкл</w:t>
            </w:r>
            <w:proofErr w:type="spellEnd"/>
          </w:p>
        </w:tc>
      </w:tr>
      <w:tr w:rsidR="009D150B" w:rsidRPr="009D150B" w:rsidTr="009D15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41" w:history="1">
              <w:r w:rsidRPr="009D150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14.10.2022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42" w:history="1">
              <w:r w:rsidRPr="009D150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10700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10400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10200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8300</w:t>
            </w:r>
          </w:p>
        </w:tc>
      </w:tr>
      <w:tr w:rsidR="009D150B" w:rsidRPr="009D150B" w:rsidTr="009D15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43" w:history="1">
              <w:r w:rsidRPr="009D150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04.11.2022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44" w:history="1">
              <w:r w:rsidRPr="009D150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10900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10600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10400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8300</w:t>
            </w:r>
          </w:p>
        </w:tc>
      </w:tr>
      <w:tr w:rsidR="009D150B" w:rsidRPr="009D150B" w:rsidTr="009D15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45" w:history="1">
              <w:r w:rsidRPr="009D150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09.12.2022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46" w:history="1">
              <w:r w:rsidRPr="009D150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10700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10400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10200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8300</w:t>
            </w:r>
          </w:p>
        </w:tc>
      </w:tr>
      <w:tr w:rsidR="009D150B" w:rsidRPr="009D150B" w:rsidTr="009D15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47" w:history="1">
              <w:r w:rsidRPr="009D150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02.01.2023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48" w:history="1">
              <w:r w:rsidRPr="009D150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8300</w:t>
            </w:r>
          </w:p>
        </w:tc>
      </w:tr>
      <w:tr w:rsidR="009D150B" w:rsidRPr="009D150B" w:rsidTr="009D15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49" w:history="1">
              <w:r w:rsidRPr="009D150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04.01.2023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50" w:history="1">
              <w:r w:rsidRPr="009D150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8300</w:t>
            </w:r>
          </w:p>
        </w:tc>
      </w:tr>
      <w:tr w:rsidR="009D150B" w:rsidRPr="009D150B" w:rsidTr="009D150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Забронировать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Смотреть наличие мест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D150B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ЛетоЛето</w:t>
            </w:r>
            <w:proofErr w:type="spellEnd"/>
            <w:r w:rsidRPr="009D150B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D150B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(</w:t>
            </w:r>
            <w:proofErr w:type="gramEnd"/>
            <w:r w:rsidRPr="009D150B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6 часов)</w:t>
            </w:r>
            <w:r w:rsidRPr="009D150B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D150B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1 зона - АКВАПАРК</w:t>
            </w:r>
          </w:p>
        </w:tc>
      </w:tr>
      <w:tr w:rsidR="009D150B" w:rsidRPr="009D150B" w:rsidTr="009D150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ЖД</w:t>
            </w:r>
          </w:p>
        </w:tc>
      </w:tr>
      <w:tr w:rsidR="009D150B" w:rsidRPr="009D150B" w:rsidTr="009D150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взрослый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дети 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взрослый (тарифы: специальный и именинник)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дети 5-17 (тарифы: специальный и именинник)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 xml:space="preserve">дети 0-4 </w:t>
            </w:r>
            <w:proofErr w:type="spellStart"/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вкл</w:t>
            </w:r>
            <w:proofErr w:type="spellEnd"/>
          </w:p>
        </w:tc>
      </w:tr>
      <w:tr w:rsidR="009D150B" w:rsidRPr="009D150B" w:rsidTr="009D15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51" w:history="1">
              <w:r w:rsidRPr="009D150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14.10.2022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15600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15400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14900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14700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12800</w:t>
            </w:r>
          </w:p>
        </w:tc>
      </w:tr>
      <w:tr w:rsidR="009D150B" w:rsidRPr="009D150B" w:rsidTr="009D15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52" w:history="1">
              <w:r w:rsidRPr="009D150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04.11.2022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15800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15600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15100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14900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12800</w:t>
            </w:r>
          </w:p>
        </w:tc>
      </w:tr>
      <w:tr w:rsidR="009D150B" w:rsidRPr="009D150B" w:rsidTr="009D15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53" w:history="1">
              <w:r w:rsidRPr="009D150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09.12.2022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15600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15400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14900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14700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12800</w:t>
            </w:r>
          </w:p>
        </w:tc>
      </w:tr>
      <w:tr w:rsidR="009D150B" w:rsidRPr="009D150B" w:rsidTr="009D15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54" w:history="1">
              <w:r w:rsidRPr="009D150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02.01.2023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16700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16300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15800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15600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12800</w:t>
            </w:r>
          </w:p>
        </w:tc>
      </w:tr>
      <w:tr w:rsidR="009D150B" w:rsidRPr="009D150B" w:rsidTr="009D15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55" w:history="1">
              <w:r w:rsidRPr="009D150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04.01.2023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16700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16300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15800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15600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12800</w:t>
            </w:r>
          </w:p>
        </w:tc>
      </w:tr>
      <w:tr w:rsidR="009D150B" w:rsidRPr="009D150B" w:rsidTr="009D150B">
        <w:trPr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 xml:space="preserve">Скидка от этих цен на ЖД </w:t>
            </w:r>
            <w:proofErr w:type="gramStart"/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билет:</w:t>
            </w: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дети</w:t>
            </w:r>
            <w:proofErr w:type="gramEnd"/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10-17 лет - 1570 р</w:t>
            </w: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дети 5-9 лет - 2040 р</w:t>
            </w: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дети 0-4 года (с местом в поезде) - 2040 р</w:t>
            </w: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дети 0-4 года (без места в поезде) - 3140 р</w:t>
            </w:r>
          </w:p>
        </w:tc>
      </w:tr>
    </w:tbl>
    <w:p w:rsidR="009D150B" w:rsidRPr="009D150B" w:rsidRDefault="009D150B" w:rsidP="009D150B">
      <w:pPr>
        <w:shd w:val="clear" w:color="auto" w:fill="FEFEFE"/>
        <w:spacing w:before="150" w:after="300" w:line="240" w:lineRule="auto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9D150B">
        <w:rPr>
          <w:rFonts w:ascii="Arial" w:eastAsia="Times New Roman" w:hAnsi="Arial" w:cs="Arial"/>
          <w:color w:val="4D5464"/>
          <w:sz w:val="18"/>
          <w:szCs w:val="18"/>
          <w:lang w:eastAsia="ru-RU"/>
        </w:rPr>
        <w:t> </w:t>
      </w:r>
    </w:p>
    <w:tbl>
      <w:tblPr>
        <w:tblW w:w="97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5"/>
        <w:gridCol w:w="1321"/>
        <w:gridCol w:w="1364"/>
        <w:gridCol w:w="766"/>
        <w:gridCol w:w="1858"/>
        <w:gridCol w:w="1858"/>
        <w:gridCol w:w="766"/>
      </w:tblGrid>
      <w:tr w:rsidR="009D150B" w:rsidRPr="009D150B" w:rsidTr="009D150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Смотреть наличие мест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D150B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ЛетоЛето</w:t>
            </w:r>
            <w:proofErr w:type="spellEnd"/>
            <w:r w:rsidRPr="009D150B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D150B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(</w:t>
            </w:r>
            <w:proofErr w:type="gramEnd"/>
            <w:r w:rsidRPr="009D150B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6 часов)</w:t>
            </w:r>
            <w:r w:rsidRPr="009D150B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D150B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1 зона - СПА</w:t>
            </w:r>
          </w:p>
        </w:tc>
      </w:tr>
      <w:tr w:rsidR="009D150B" w:rsidRPr="009D150B" w:rsidTr="009D150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E0D0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E0D0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E0D0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Автобус</w:t>
            </w:r>
          </w:p>
        </w:tc>
      </w:tr>
      <w:tr w:rsidR="009D150B" w:rsidRPr="009D150B" w:rsidTr="009D150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взрослый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дети 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взрослый (тарифы: специальный и именинник)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дети 5-17 (тарифы: специальный и именинник)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 xml:space="preserve">дети 0-4 </w:t>
            </w:r>
            <w:proofErr w:type="spellStart"/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вкл</w:t>
            </w:r>
            <w:proofErr w:type="spellEnd"/>
          </w:p>
        </w:tc>
      </w:tr>
      <w:tr w:rsidR="009D150B" w:rsidRPr="009D150B" w:rsidTr="009D15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56" w:history="1">
              <w:r w:rsidRPr="009D150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14.10.2022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57" w:history="1">
              <w:r w:rsidRPr="009D150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10800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10600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8300</w:t>
            </w:r>
          </w:p>
        </w:tc>
      </w:tr>
      <w:tr w:rsidR="009D150B" w:rsidRPr="009D150B" w:rsidTr="009D15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58" w:history="1">
              <w:r w:rsidRPr="009D150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04.11.2022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59" w:history="1">
              <w:r w:rsidRPr="009D150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11700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10800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8300</w:t>
            </w:r>
          </w:p>
        </w:tc>
      </w:tr>
      <w:tr w:rsidR="009D150B" w:rsidRPr="009D150B" w:rsidTr="009D15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60" w:history="1">
              <w:r w:rsidRPr="009D150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09.12.2022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61" w:history="1">
              <w:r w:rsidRPr="009D150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10800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10600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8300</w:t>
            </w:r>
          </w:p>
        </w:tc>
      </w:tr>
      <w:tr w:rsidR="009D150B" w:rsidRPr="009D150B" w:rsidTr="009D15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62" w:history="1">
              <w:r w:rsidRPr="009D150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02.01.2023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63" w:history="1">
              <w:r w:rsidRPr="009D150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12600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11900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11700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8300</w:t>
            </w:r>
          </w:p>
        </w:tc>
      </w:tr>
      <w:tr w:rsidR="009D150B" w:rsidRPr="009D150B" w:rsidTr="009D15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64" w:history="1">
              <w:r w:rsidRPr="009D150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04.01.2023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65" w:history="1">
              <w:r w:rsidRPr="009D150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12600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11900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11700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8300</w:t>
            </w:r>
          </w:p>
        </w:tc>
      </w:tr>
      <w:tr w:rsidR="009D150B" w:rsidRPr="009D150B" w:rsidTr="009D150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Забронировать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Смотреть наличие мест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D150B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ЛетоЛето</w:t>
            </w:r>
            <w:proofErr w:type="spellEnd"/>
            <w:r w:rsidRPr="009D150B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D150B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(</w:t>
            </w:r>
            <w:proofErr w:type="gramEnd"/>
            <w:r w:rsidRPr="009D150B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6 часов)</w:t>
            </w:r>
            <w:r w:rsidRPr="009D150B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D150B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1 зона - СПА</w:t>
            </w:r>
          </w:p>
        </w:tc>
      </w:tr>
      <w:tr w:rsidR="009D150B" w:rsidRPr="009D150B" w:rsidTr="009D150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ЖД</w:t>
            </w:r>
          </w:p>
        </w:tc>
      </w:tr>
      <w:tr w:rsidR="009D150B" w:rsidRPr="009D150B" w:rsidTr="009D150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взрослый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дети 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 xml:space="preserve">взрослый (тарифы: </w:t>
            </w: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lastRenderedPageBreak/>
              <w:t>специальный и именинник)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lastRenderedPageBreak/>
              <w:t xml:space="preserve">дети 5-17 (тарифы: </w:t>
            </w: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lastRenderedPageBreak/>
              <w:t>специальный и именинник)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lastRenderedPageBreak/>
              <w:t xml:space="preserve">дети 0-4 </w:t>
            </w:r>
            <w:proofErr w:type="spellStart"/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вкл</w:t>
            </w:r>
            <w:proofErr w:type="spellEnd"/>
          </w:p>
        </w:tc>
      </w:tr>
      <w:tr w:rsidR="009D150B" w:rsidRPr="009D150B" w:rsidTr="009D15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66" w:history="1">
              <w:r w:rsidRPr="009D150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14.10.2022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15600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15300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12800</w:t>
            </w:r>
          </w:p>
        </w:tc>
      </w:tr>
      <w:tr w:rsidR="009D150B" w:rsidRPr="009D150B" w:rsidTr="009D15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67" w:history="1">
              <w:r w:rsidRPr="009D150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04.11.2022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16200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15800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15500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15300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12800</w:t>
            </w:r>
          </w:p>
        </w:tc>
      </w:tr>
      <w:tr w:rsidR="009D150B" w:rsidRPr="009D150B" w:rsidTr="009D15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68" w:history="1">
              <w:r w:rsidRPr="009D150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09.12.2022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15600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15300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12800</w:t>
            </w:r>
          </w:p>
        </w:tc>
      </w:tr>
      <w:tr w:rsidR="009D150B" w:rsidRPr="009D150B" w:rsidTr="009D15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69" w:history="1">
              <w:r w:rsidRPr="009D150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02.01.2023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17100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16700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16400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16200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12800</w:t>
            </w:r>
          </w:p>
        </w:tc>
      </w:tr>
      <w:tr w:rsidR="009D150B" w:rsidRPr="009D150B" w:rsidTr="009D15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70" w:history="1">
              <w:r w:rsidRPr="009D150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04.01.2023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17100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16700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16400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16200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12800</w:t>
            </w:r>
          </w:p>
        </w:tc>
      </w:tr>
      <w:tr w:rsidR="009D150B" w:rsidRPr="009D150B" w:rsidTr="009D150B">
        <w:trPr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 xml:space="preserve">Скидка от этих цен на ЖД </w:t>
            </w:r>
            <w:proofErr w:type="gramStart"/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билет:</w:t>
            </w: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дети</w:t>
            </w:r>
            <w:proofErr w:type="gramEnd"/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10-17 лет - 1570 р</w:t>
            </w: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дети 5-9 лет - 2040 р</w:t>
            </w: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дети 0-4 года (с местом в поезде) - 2040 р</w:t>
            </w: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дети 0-4 года (без места в поезде) - 3140 р</w:t>
            </w:r>
          </w:p>
        </w:tc>
      </w:tr>
    </w:tbl>
    <w:p w:rsidR="009D150B" w:rsidRPr="009D150B" w:rsidRDefault="009D150B" w:rsidP="009D150B">
      <w:pPr>
        <w:shd w:val="clear" w:color="auto" w:fill="FEFEFE"/>
        <w:spacing w:before="150" w:after="300" w:line="240" w:lineRule="auto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9D150B">
        <w:rPr>
          <w:rFonts w:ascii="Arial" w:eastAsia="Times New Roman" w:hAnsi="Arial" w:cs="Arial"/>
          <w:color w:val="4D5464"/>
          <w:sz w:val="18"/>
          <w:szCs w:val="18"/>
          <w:lang w:eastAsia="ru-RU"/>
        </w:rPr>
        <w:t> </w:t>
      </w:r>
    </w:p>
    <w:tbl>
      <w:tblPr>
        <w:tblW w:w="97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5"/>
        <w:gridCol w:w="1321"/>
        <w:gridCol w:w="1364"/>
        <w:gridCol w:w="766"/>
        <w:gridCol w:w="1858"/>
        <w:gridCol w:w="1858"/>
        <w:gridCol w:w="766"/>
      </w:tblGrid>
      <w:tr w:rsidR="009D150B" w:rsidRPr="009D150B" w:rsidTr="009D150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Забронировать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Смотреть наличие мест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D150B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ЛетоЛето</w:t>
            </w:r>
            <w:proofErr w:type="spellEnd"/>
            <w:r w:rsidRPr="009D150B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D150B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(</w:t>
            </w:r>
            <w:proofErr w:type="gramEnd"/>
            <w:r w:rsidRPr="009D150B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6 часов)</w:t>
            </w:r>
            <w:r w:rsidRPr="009D150B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D150B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2 зоны - АКВАПАРК + СПА</w:t>
            </w:r>
          </w:p>
        </w:tc>
      </w:tr>
      <w:tr w:rsidR="009D150B" w:rsidRPr="009D150B" w:rsidTr="009D150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E0D0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E0D0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E0D0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Автобус</w:t>
            </w:r>
          </w:p>
        </w:tc>
      </w:tr>
      <w:tr w:rsidR="009D150B" w:rsidRPr="009D150B" w:rsidTr="009D150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взрослый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дети 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взрослый (тарифы: специальный и именинник)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дети 5-17 (тарифы: специальный и именинник)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 xml:space="preserve">дети 0-4 </w:t>
            </w:r>
            <w:proofErr w:type="spellStart"/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вкл</w:t>
            </w:r>
            <w:proofErr w:type="spellEnd"/>
          </w:p>
        </w:tc>
      </w:tr>
      <w:tr w:rsidR="009D150B" w:rsidRPr="009D150B" w:rsidTr="009D15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71" w:history="1">
              <w:r w:rsidRPr="009D150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14.10.2022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72" w:history="1">
              <w:r w:rsidRPr="009D150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12100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10900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8300</w:t>
            </w:r>
          </w:p>
        </w:tc>
      </w:tr>
      <w:tr w:rsidR="009D150B" w:rsidRPr="009D150B" w:rsidTr="009D15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73" w:history="1">
              <w:r w:rsidRPr="009D150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04.11.2022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74" w:history="1">
              <w:r w:rsidRPr="009D150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12300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8300</w:t>
            </w:r>
          </w:p>
        </w:tc>
      </w:tr>
      <w:tr w:rsidR="009D150B" w:rsidRPr="009D150B" w:rsidTr="009D15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75" w:history="1">
              <w:r w:rsidRPr="009D150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09.12.2022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76" w:history="1">
              <w:r w:rsidRPr="009D150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12100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10900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8300</w:t>
            </w:r>
          </w:p>
        </w:tc>
      </w:tr>
      <w:tr w:rsidR="009D150B" w:rsidRPr="009D150B" w:rsidTr="009D15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77" w:history="1">
              <w:r w:rsidRPr="009D150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02.01.2023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78" w:history="1">
              <w:r w:rsidRPr="009D150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8300</w:t>
            </w:r>
          </w:p>
        </w:tc>
      </w:tr>
      <w:tr w:rsidR="009D150B" w:rsidRPr="009D150B" w:rsidTr="009D15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79" w:history="1">
              <w:r w:rsidRPr="009D150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04.01.2023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80" w:history="1">
              <w:r w:rsidRPr="009D150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места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8300</w:t>
            </w:r>
          </w:p>
        </w:tc>
      </w:tr>
      <w:tr w:rsidR="009D150B" w:rsidRPr="009D150B" w:rsidTr="009D150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Забронировать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Смотреть наличие мест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D150B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ЛетоЛето</w:t>
            </w:r>
            <w:proofErr w:type="spellEnd"/>
            <w:r w:rsidRPr="009D150B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D150B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(</w:t>
            </w:r>
            <w:proofErr w:type="gramEnd"/>
            <w:r w:rsidRPr="009D150B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6 часов)</w:t>
            </w:r>
            <w:r w:rsidRPr="009D150B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9D150B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2 зоны - АКВАПАРК + СПА</w:t>
            </w:r>
          </w:p>
        </w:tc>
      </w:tr>
      <w:tr w:rsidR="009D150B" w:rsidRPr="009D150B" w:rsidTr="009D150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ЖД</w:t>
            </w:r>
          </w:p>
        </w:tc>
      </w:tr>
      <w:tr w:rsidR="009D150B" w:rsidRPr="009D150B" w:rsidTr="009D150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взрослый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дети 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взрослый (тарифы: специальный и именинник)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дети 5-17 (тарифы: специальный и именинник)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 xml:space="preserve">дети 0-4 </w:t>
            </w:r>
            <w:proofErr w:type="spellStart"/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вкл</w:t>
            </w:r>
            <w:proofErr w:type="spellEnd"/>
          </w:p>
        </w:tc>
      </w:tr>
      <w:tr w:rsidR="009D150B" w:rsidRPr="009D150B" w:rsidTr="009D15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81" w:history="1">
              <w:r w:rsidRPr="009D150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14.10.2022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16600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15900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15900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15400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12800</w:t>
            </w:r>
          </w:p>
        </w:tc>
      </w:tr>
      <w:tr w:rsidR="009D150B" w:rsidRPr="009D150B" w:rsidTr="009D15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82" w:history="1">
              <w:r w:rsidRPr="009D150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04.11.2022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16800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16100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16100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15600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12800</w:t>
            </w:r>
          </w:p>
        </w:tc>
      </w:tr>
      <w:tr w:rsidR="009D150B" w:rsidRPr="009D150B" w:rsidTr="009D15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83" w:history="1">
              <w:r w:rsidRPr="009D150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09.12.2022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16600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15900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15900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15400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12800</w:t>
            </w:r>
          </w:p>
        </w:tc>
      </w:tr>
      <w:tr w:rsidR="009D150B" w:rsidRPr="009D150B" w:rsidTr="009D15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84" w:history="1">
              <w:r w:rsidRPr="009D150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02.01.2023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17700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17000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17000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16500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12800</w:t>
            </w:r>
          </w:p>
        </w:tc>
      </w:tr>
      <w:tr w:rsidR="009D150B" w:rsidRPr="009D150B" w:rsidTr="009D15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85" w:history="1">
              <w:r w:rsidRPr="009D150B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04.01.2023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17700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17000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17000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16500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12800</w:t>
            </w:r>
          </w:p>
        </w:tc>
      </w:tr>
      <w:tr w:rsidR="009D150B" w:rsidRPr="009D150B" w:rsidTr="009D150B">
        <w:trPr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 xml:space="preserve">Скидка от этих цен на ЖД </w:t>
            </w:r>
            <w:proofErr w:type="gramStart"/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билет:</w:t>
            </w: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br/>
            </w: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дети</w:t>
            </w:r>
            <w:proofErr w:type="gramEnd"/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10-17 лет - 1570 р</w:t>
            </w: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дети 5-9 лет - 2040 р</w:t>
            </w: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дети 0-4 года (с местом в поезде) - 2040 р</w:t>
            </w: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дети 0-4 года (без места в поезде) - 3140 р</w:t>
            </w:r>
          </w:p>
        </w:tc>
      </w:tr>
    </w:tbl>
    <w:p w:rsidR="009D150B" w:rsidRPr="009D150B" w:rsidRDefault="009D150B" w:rsidP="009D150B">
      <w:pPr>
        <w:shd w:val="clear" w:color="auto" w:fill="FEFEFE"/>
        <w:spacing w:before="150" w:after="300" w:line="240" w:lineRule="auto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9D150B">
        <w:rPr>
          <w:rFonts w:ascii="Arial" w:eastAsia="Times New Roman" w:hAnsi="Arial" w:cs="Arial"/>
          <w:color w:val="4D5464"/>
          <w:sz w:val="18"/>
          <w:szCs w:val="18"/>
          <w:lang w:eastAsia="ru-RU"/>
        </w:rPr>
        <w:lastRenderedPageBreak/>
        <w:t> </w:t>
      </w:r>
    </w:p>
    <w:tbl>
      <w:tblPr>
        <w:tblW w:w="97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9D150B" w:rsidRPr="009D150B" w:rsidTr="009D15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 xml:space="preserve">ЛЬГОТЫ ДЛЯ ТАРИФА "СПЕЦИАЛЬНЫЙ" в </w:t>
            </w:r>
            <w:proofErr w:type="spellStart"/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ЛетоЛето</w:t>
            </w:r>
            <w:proofErr w:type="spellEnd"/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:</w:t>
            </w: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</w: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- Члены многодетных семей (родители (усыновители, мачехи и отчимы), опекуны, попечители, патронатные</w:t>
            </w: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воспитатели, на воспитании у которых находятся 3 и больше детей, и их дети до 18 лет), при посещении</w:t>
            </w: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всей семьёй, а также индивидуально её членами</w:t>
            </w: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 xml:space="preserve">- Дети с инвалидностью до 18 лет, взрослые с инвалидностью 1 и 2 группы, посещающие </w:t>
            </w:r>
            <w:proofErr w:type="spellStart"/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аквазону</w:t>
            </w:r>
            <w:proofErr w:type="spellEnd"/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самостоятельно</w:t>
            </w: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(без сопровождения)</w:t>
            </w: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- Сопровождающие детей с инвалидностью до 18 лет, взрослых с инвалидностью 1 и 2 группы</w:t>
            </w: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- Участники и инвалиды Великой Отечественной войны</w:t>
            </w: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- Ветераны и инвалиды боевых действий</w:t>
            </w: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- Участники ликвидации последствий катастрофы на Чернобыльской АЭС</w:t>
            </w: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* Обязательно на кассе предъявить оригиналы документов, подтверждающих льготу.</w:t>
            </w:r>
          </w:p>
        </w:tc>
      </w:tr>
      <w:tr w:rsidR="009D150B" w:rsidRPr="009D150B" w:rsidTr="009D15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 xml:space="preserve">ЛЬГОТЫ ДЛЯ ТАРИФА "ИМЕНИННИК" в </w:t>
            </w:r>
            <w:proofErr w:type="spellStart"/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ЛетоЛето</w:t>
            </w:r>
            <w:proofErr w:type="spellEnd"/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:</w:t>
            </w: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</w: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1. Для детей-</w:t>
            </w:r>
            <w:proofErr w:type="spellStart"/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имененников</w:t>
            </w:r>
            <w:proofErr w:type="spellEnd"/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0-17 лет, когда ДР в сам день посещения, действует бесплатный вход на территорию термального комплекса "</w:t>
            </w:r>
            <w:proofErr w:type="spellStart"/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ЛетоЛето</w:t>
            </w:r>
            <w:proofErr w:type="spellEnd"/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" (стоимость тура для них - 3800 р).</w:t>
            </w: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 xml:space="preserve">2. Для взрослых </w:t>
            </w:r>
            <w:proofErr w:type="spellStart"/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именниников</w:t>
            </w:r>
            <w:proofErr w:type="spellEnd"/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от 18 лет, когда ДР в сам день посещения, действует скидка на входной билет (прайс указан в таблице). Смотреть тариф специальный и именинник</w:t>
            </w: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 xml:space="preserve">3. Для </w:t>
            </w:r>
            <w:proofErr w:type="spellStart"/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именников</w:t>
            </w:r>
            <w:proofErr w:type="spellEnd"/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любого возраста за 7 дней до и после для рождения действует скидка на входной билет (прайс указан в таблице). Смотреть тариф специальный и именинник</w:t>
            </w: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* Обязательно на кассе предъявить оригиналы документов, подтверждающий дату рождения.</w:t>
            </w:r>
          </w:p>
        </w:tc>
      </w:tr>
      <w:tr w:rsidR="009D150B" w:rsidRPr="009D150B" w:rsidTr="009D15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9D150B" w:rsidRPr="009D150B" w:rsidRDefault="009D150B" w:rsidP="009D150B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9D150B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ВАЖНО:</w:t>
            </w:r>
            <w:r w:rsidRPr="009D150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детям 0-14 лет можно приобрести только тарифы "Аквапарк" или "Аквапарк + Источник", т.к. им нельзя посещать источник после 17.00 час по правилам комплекса. Наше время посещения выпадает на время 15.00 - 21.00. Если Вы выберете "Аквапарк + источник", то при наступлении 17.00 час он может находится только на территории аквапарка.</w:t>
            </w:r>
          </w:p>
        </w:tc>
      </w:tr>
    </w:tbl>
    <w:p w:rsidR="009D150B" w:rsidRPr="009D150B" w:rsidRDefault="009D150B" w:rsidP="009D150B">
      <w:pPr>
        <w:shd w:val="clear" w:color="auto" w:fill="FEFEFE"/>
        <w:spacing w:before="150" w:after="300" w:line="240" w:lineRule="auto"/>
        <w:jc w:val="center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9D150B">
        <w:rPr>
          <w:rFonts w:ascii="Arial" w:eastAsia="Times New Roman" w:hAnsi="Arial" w:cs="Arial"/>
          <w:color w:val="4D5464"/>
          <w:sz w:val="18"/>
          <w:szCs w:val="18"/>
          <w:lang w:eastAsia="ru-RU"/>
        </w:rPr>
        <w:t> </w:t>
      </w:r>
    </w:p>
    <w:p w:rsidR="00687083" w:rsidRDefault="00687083">
      <w:bookmarkStart w:id="0" w:name="_GoBack"/>
      <w:bookmarkEnd w:id="0"/>
    </w:p>
    <w:sectPr w:rsidR="00687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E6"/>
    <w:rsid w:val="00687083"/>
    <w:rsid w:val="009D150B"/>
    <w:rsid w:val="00D0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CE3B5-C109-4698-9E4E-B359A9EB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1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150B"/>
    <w:rPr>
      <w:b/>
      <w:bCs/>
    </w:rPr>
  </w:style>
  <w:style w:type="character" w:styleId="a5">
    <w:name w:val="Hyperlink"/>
    <w:basedOn w:val="a0"/>
    <w:uiPriority w:val="99"/>
    <w:semiHidden/>
    <w:unhideWhenUsed/>
    <w:rsid w:val="009D150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D150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://www.pcot.permp.ru/pdf/Muzeynye_ekspozicii_otelya.pdf" TargetMode="External"/><Relationship Id="rId26" Type="http://schemas.openxmlformats.org/officeDocument/2006/relationships/hyperlink" Target="https://pcot.ruturbron.ru/reserve/7612" TargetMode="External"/><Relationship Id="rId39" Type="http://schemas.openxmlformats.org/officeDocument/2006/relationships/hyperlink" Target="https://pcot.ruturbron.ru/reserve/7619" TargetMode="External"/><Relationship Id="rId21" Type="http://schemas.openxmlformats.org/officeDocument/2006/relationships/hyperlink" Target="https://yandex.ru/maps/?um=constructor%3Af54be712493ec5d17c9da6086eae1c19bbbaaa5003437b36fa49f8d5fa256c76&amp;source=constructorLink" TargetMode="External"/><Relationship Id="rId34" Type="http://schemas.openxmlformats.org/officeDocument/2006/relationships/hyperlink" Target="https://pcot.ruturbron.ru/reserve/7620" TargetMode="External"/><Relationship Id="rId42" Type="http://schemas.openxmlformats.org/officeDocument/2006/relationships/hyperlink" Target="https://pcot.ruturbron.ru/bus/7612/6486/6412/scheme" TargetMode="External"/><Relationship Id="rId47" Type="http://schemas.openxmlformats.org/officeDocument/2006/relationships/hyperlink" Target="https://pcot.ruturbron.ru/reserve/7619" TargetMode="External"/><Relationship Id="rId50" Type="http://schemas.openxmlformats.org/officeDocument/2006/relationships/hyperlink" Target="https://pcot.ruturbron.ru/bus/7620/6494/6420/scheme" TargetMode="External"/><Relationship Id="rId55" Type="http://schemas.openxmlformats.org/officeDocument/2006/relationships/hyperlink" Target="https://pcot.ruturbron.ru/reserve/7620" TargetMode="External"/><Relationship Id="rId63" Type="http://schemas.openxmlformats.org/officeDocument/2006/relationships/hyperlink" Target="https://pcot.ruturbron.ru/bus/7619/6493/6419/scheme" TargetMode="External"/><Relationship Id="rId68" Type="http://schemas.openxmlformats.org/officeDocument/2006/relationships/hyperlink" Target="https://pcot.ruturbron.ru/reserve/7617" TargetMode="External"/><Relationship Id="rId76" Type="http://schemas.openxmlformats.org/officeDocument/2006/relationships/hyperlink" Target="https://pcot.ruturbron.ru/bus/7617/6491/6417/scheme" TargetMode="External"/><Relationship Id="rId84" Type="http://schemas.openxmlformats.org/officeDocument/2006/relationships/hyperlink" Target="https://pcot.ruturbron.ru/reserve/7619" TargetMode="External"/><Relationship Id="rId7" Type="http://schemas.openxmlformats.org/officeDocument/2006/relationships/image" Target="media/image2.jpeg"/><Relationship Id="rId71" Type="http://schemas.openxmlformats.org/officeDocument/2006/relationships/hyperlink" Target="https://pcot.ruturbron.ru/reserve/761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cot.permp.ru/%20/docx/Goryachie_istochniki_Tumeni__3.docx" TargetMode="External"/><Relationship Id="rId29" Type="http://schemas.openxmlformats.org/officeDocument/2006/relationships/hyperlink" Target="https://pcot.ruturbron.ru/bus/7618/6492/6418/scheme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yandex.ru/maps/?um=constructor%3A25dd1fc9ff74815c17633715e0370daf137636530f1df135b28d39505f27087e&amp;source=constructorLink" TargetMode="External"/><Relationship Id="rId32" Type="http://schemas.openxmlformats.org/officeDocument/2006/relationships/hyperlink" Target="https://pcot.ruturbron.ru/reserve/7619" TargetMode="External"/><Relationship Id="rId37" Type="http://schemas.openxmlformats.org/officeDocument/2006/relationships/hyperlink" Target="https://pcot.ruturbron.ru/reserve/7618" TargetMode="External"/><Relationship Id="rId40" Type="http://schemas.openxmlformats.org/officeDocument/2006/relationships/hyperlink" Target="https://pcot.ruturbron.ru/reserve/7620" TargetMode="External"/><Relationship Id="rId45" Type="http://schemas.openxmlformats.org/officeDocument/2006/relationships/hyperlink" Target="https://pcot.ruturbron.ru/reserve/7617" TargetMode="External"/><Relationship Id="rId53" Type="http://schemas.openxmlformats.org/officeDocument/2006/relationships/hyperlink" Target="https://pcot.ruturbron.ru/reserve/7617" TargetMode="External"/><Relationship Id="rId58" Type="http://schemas.openxmlformats.org/officeDocument/2006/relationships/hyperlink" Target="https://pcot.ruturbron.ru/reserve/7618" TargetMode="External"/><Relationship Id="rId66" Type="http://schemas.openxmlformats.org/officeDocument/2006/relationships/hyperlink" Target="https://pcot.ruturbron.ru/reserve/7612" TargetMode="External"/><Relationship Id="rId74" Type="http://schemas.openxmlformats.org/officeDocument/2006/relationships/hyperlink" Target="https://pcot.ruturbron.ru/bus/7618/6492/6418/scheme" TargetMode="External"/><Relationship Id="rId79" Type="http://schemas.openxmlformats.org/officeDocument/2006/relationships/hyperlink" Target="https://pcot.ruturbron.ru/reserve/7620" TargetMode="External"/><Relationship Id="rId87" Type="http://schemas.openxmlformats.org/officeDocument/2006/relationships/theme" Target="theme/theme1.xml"/><Relationship Id="rId5" Type="http://schemas.openxmlformats.org/officeDocument/2006/relationships/image" Target="media/image1.jpeg"/><Relationship Id="rId61" Type="http://schemas.openxmlformats.org/officeDocument/2006/relationships/hyperlink" Target="https://pcot.ruturbron.ru/bus/7617/6491/6417/scheme" TargetMode="External"/><Relationship Id="rId82" Type="http://schemas.openxmlformats.org/officeDocument/2006/relationships/hyperlink" Target="https://pcot.ruturbron.ru/reserve/7618" TargetMode="External"/><Relationship Id="rId19" Type="http://schemas.openxmlformats.org/officeDocument/2006/relationships/hyperlink" Target="http://www.pcot.permp.ru/pdf/Foto_gostinicy_Tumen.pdf" TargetMode="External"/><Relationship Id="rId4" Type="http://schemas.openxmlformats.org/officeDocument/2006/relationships/hyperlink" Target="http://www.pcot.permp.ru/jpg/dKUcnGDEpFk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pcot.permp.ru/jpg/Ua0tU3L9J1Q.jpg" TargetMode="External"/><Relationship Id="rId22" Type="http://schemas.openxmlformats.org/officeDocument/2006/relationships/hyperlink" Target="https://yandex.ru/maps/?um=constructor%3A7f30815388133f181ea02c7ddd39d5619a0021f18ab581446a39b80a35206cde&amp;source=constructorLink" TargetMode="External"/><Relationship Id="rId27" Type="http://schemas.openxmlformats.org/officeDocument/2006/relationships/hyperlink" Target="https://pcot.ruturbron.ru/bus/7612/6486/6412/scheme" TargetMode="External"/><Relationship Id="rId30" Type="http://schemas.openxmlformats.org/officeDocument/2006/relationships/hyperlink" Target="https://pcot.ruturbron.ru/reserve/7617" TargetMode="External"/><Relationship Id="rId35" Type="http://schemas.openxmlformats.org/officeDocument/2006/relationships/hyperlink" Target="https://pcot.ruturbron.ru/bus/7620/6494/6420/scheme" TargetMode="External"/><Relationship Id="rId43" Type="http://schemas.openxmlformats.org/officeDocument/2006/relationships/hyperlink" Target="https://pcot.ruturbron.ru/reserve/7618" TargetMode="External"/><Relationship Id="rId48" Type="http://schemas.openxmlformats.org/officeDocument/2006/relationships/hyperlink" Target="https://pcot.ruturbron.ru/bus/7619/6493/6419/scheme" TargetMode="External"/><Relationship Id="rId56" Type="http://schemas.openxmlformats.org/officeDocument/2006/relationships/hyperlink" Target="https://pcot.ruturbron.ru/reserve/7612" TargetMode="External"/><Relationship Id="rId64" Type="http://schemas.openxmlformats.org/officeDocument/2006/relationships/hyperlink" Target="https://pcot.ruturbron.ru/reserve/7620" TargetMode="External"/><Relationship Id="rId69" Type="http://schemas.openxmlformats.org/officeDocument/2006/relationships/hyperlink" Target="https://pcot.ruturbron.ru/reserve/7619" TargetMode="External"/><Relationship Id="rId77" Type="http://schemas.openxmlformats.org/officeDocument/2006/relationships/hyperlink" Target="https://pcot.ruturbron.ru/reserve/7619" TargetMode="External"/><Relationship Id="rId8" Type="http://schemas.openxmlformats.org/officeDocument/2006/relationships/hyperlink" Target="http://www.pcot.permp.ru/jpg/4tnT1QR5k0.jpg" TargetMode="External"/><Relationship Id="rId51" Type="http://schemas.openxmlformats.org/officeDocument/2006/relationships/hyperlink" Target="https://pcot.ruturbron.ru/reserve/7612" TargetMode="External"/><Relationship Id="rId72" Type="http://schemas.openxmlformats.org/officeDocument/2006/relationships/hyperlink" Target="https://pcot.ruturbron.ru/bus/7612/6486/6412/scheme" TargetMode="External"/><Relationship Id="rId80" Type="http://schemas.openxmlformats.org/officeDocument/2006/relationships/hyperlink" Target="https://pcot.ruturbron.ru/bus/7620/6494/6420/scheme" TargetMode="External"/><Relationship Id="rId85" Type="http://schemas.openxmlformats.org/officeDocument/2006/relationships/hyperlink" Target="https://pcot.ruturbron.ru/reserve/762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pcot.permp.ru/jpg/SiKyortoBsc.jpg" TargetMode="External"/><Relationship Id="rId17" Type="http://schemas.openxmlformats.org/officeDocument/2006/relationships/hyperlink" Target="http://www.pcot.permp.ru/docx/Relaks_tur_Tumen_pamyatka.docx" TargetMode="External"/><Relationship Id="rId25" Type="http://schemas.openxmlformats.org/officeDocument/2006/relationships/hyperlink" Target="https://yandex.ru/maps/?um=constructor%3A7b5f7c2bb5f5e2db6b7f3a03cd7076fb32ab9fcc1522ac7163308807214100bb&amp;source=constructorLink" TargetMode="External"/><Relationship Id="rId33" Type="http://schemas.openxmlformats.org/officeDocument/2006/relationships/hyperlink" Target="https://pcot.ruturbron.ru/bus/7619/6493/6419/scheme" TargetMode="External"/><Relationship Id="rId38" Type="http://schemas.openxmlformats.org/officeDocument/2006/relationships/hyperlink" Target="https://pcot.ruturbron.ru/reserve/7617" TargetMode="External"/><Relationship Id="rId46" Type="http://schemas.openxmlformats.org/officeDocument/2006/relationships/hyperlink" Target="https://pcot.ruturbron.ru/bus/7617/6491/6417/scheme" TargetMode="External"/><Relationship Id="rId59" Type="http://schemas.openxmlformats.org/officeDocument/2006/relationships/hyperlink" Target="https://pcot.ruturbron.ru/bus/7618/6492/6418/scheme" TargetMode="External"/><Relationship Id="rId67" Type="http://schemas.openxmlformats.org/officeDocument/2006/relationships/hyperlink" Target="https://pcot.ruturbron.ru/reserve/7618" TargetMode="External"/><Relationship Id="rId20" Type="http://schemas.openxmlformats.org/officeDocument/2006/relationships/hyperlink" Target="https://yandex.ru/maps/?um=constructor%3A991417203fcb4cfbe4666bc784be274b211bb28d360f574d8aaace2867e630ad&amp;source=constructorLink" TargetMode="External"/><Relationship Id="rId41" Type="http://schemas.openxmlformats.org/officeDocument/2006/relationships/hyperlink" Target="https://pcot.ruturbron.ru/reserve/7612" TargetMode="External"/><Relationship Id="rId54" Type="http://schemas.openxmlformats.org/officeDocument/2006/relationships/hyperlink" Target="https://pcot.ruturbron.ru/reserve/7619" TargetMode="External"/><Relationship Id="rId62" Type="http://schemas.openxmlformats.org/officeDocument/2006/relationships/hyperlink" Target="https://pcot.ruturbron.ru/reserve/7619" TargetMode="External"/><Relationship Id="rId70" Type="http://schemas.openxmlformats.org/officeDocument/2006/relationships/hyperlink" Target="https://pcot.ruturbron.ru/reserve/7620" TargetMode="External"/><Relationship Id="rId75" Type="http://schemas.openxmlformats.org/officeDocument/2006/relationships/hyperlink" Target="https://pcot.ruturbron.ru/reserve/7617" TargetMode="External"/><Relationship Id="rId83" Type="http://schemas.openxmlformats.org/officeDocument/2006/relationships/hyperlink" Target="https://pcot.ruturbron.ru/reserve/7617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cot.permp.ru/jpg/I42eF5hWGpU.jpg" TargetMode="External"/><Relationship Id="rId15" Type="http://schemas.openxmlformats.org/officeDocument/2006/relationships/image" Target="media/image6.jpeg"/><Relationship Id="rId23" Type="http://schemas.openxmlformats.org/officeDocument/2006/relationships/hyperlink" Target="https://yandex.ru/maps/?um=constructor%3Ae8615029ba5031c7cb8e43b1a2f62e4f997bf6c160c8ea32d8771aaae3920a03&amp;source=constructorLink" TargetMode="External"/><Relationship Id="rId28" Type="http://schemas.openxmlformats.org/officeDocument/2006/relationships/hyperlink" Target="https://pcot.ruturbron.ru/reserve/7618" TargetMode="External"/><Relationship Id="rId36" Type="http://schemas.openxmlformats.org/officeDocument/2006/relationships/hyperlink" Target="https://pcot.ruturbron.ru/reserve/7612" TargetMode="External"/><Relationship Id="rId49" Type="http://schemas.openxmlformats.org/officeDocument/2006/relationships/hyperlink" Target="https://pcot.ruturbron.ru/reserve/7620" TargetMode="External"/><Relationship Id="rId57" Type="http://schemas.openxmlformats.org/officeDocument/2006/relationships/hyperlink" Target="https://pcot.ruturbron.ru/bus/7612/6486/6412/scheme" TargetMode="External"/><Relationship Id="rId10" Type="http://schemas.openxmlformats.org/officeDocument/2006/relationships/hyperlink" Target="http://www.pcot.permp.ru/jpg/dedEp7XhQHc.jpg" TargetMode="External"/><Relationship Id="rId31" Type="http://schemas.openxmlformats.org/officeDocument/2006/relationships/hyperlink" Target="https://pcot.ruturbron.ru/bus/7617/6491/6417/scheme" TargetMode="External"/><Relationship Id="rId44" Type="http://schemas.openxmlformats.org/officeDocument/2006/relationships/hyperlink" Target="https://pcot.ruturbron.ru/bus/7618/6492/6418/scheme" TargetMode="External"/><Relationship Id="rId52" Type="http://schemas.openxmlformats.org/officeDocument/2006/relationships/hyperlink" Target="https://pcot.ruturbron.ru/reserve/7618" TargetMode="External"/><Relationship Id="rId60" Type="http://schemas.openxmlformats.org/officeDocument/2006/relationships/hyperlink" Target="https://pcot.ruturbron.ru/reserve/7617" TargetMode="External"/><Relationship Id="rId65" Type="http://schemas.openxmlformats.org/officeDocument/2006/relationships/hyperlink" Target="https://pcot.ruturbron.ru/bus/7620/6494/6420/scheme" TargetMode="External"/><Relationship Id="rId73" Type="http://schemas.openxmlformats.org/officeDocument/2006/relationships/hyperlink" Target="https://pcot.ruturbron.ru/reserve/7618" TargetMode="External"/><Relationship Id="rId78" Type="http://schemas.openxmlformats.org/officeDocument/2006/relationships/hyperlink" Target="https://pcot.ruturbron.ru/bus/7619/6493/6419/scheme" TargetMode="External"/><Relationship Id="rId81" Type="http://schemas.openxmlformats.org/officeDocument/2006/relationships/hyperlink" Target="https://pcot.ruturbron.ru/reserve/7612/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2377</Words>
  <Characters>13551</Characters>
  <Application>Microsoft Office Word</Application>
  <DocSecurity>0</DocSecurity>
  <Lines>112</Lines>
  <Paragraphs>31</Paragraphs>
  <ScaleCrop>false</ScaleCrop>
  <Company>sddf</Company>
  <LinksUpToDate>false</LinksUpToDate>
  <CharactersWithSpaces>15897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sd</cp:lastModifiedBy>
  <cp:revision>2</cp:revision>
  <dcterms:created xsi:type="dcterms:W3CDTF">2022-10-05T11:49:00Z</dcterms:created>
  <dcterms:modified xsi:type="dcterms:W3CDTF">2022-10-05T11:50:00Z</dcterms:modified>
</cp:coreProperties>
</file>