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2" w:rsidRPr="00C52282" w:rsidRDefault="00C52282" w:rsidP="00C52282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bookmarkStart w:id="0" w:name="_GoBack"/>
      <w:bookmarkEnd w:id="0"/>
      <w:r w:rsidRPr="00C5228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"Ижевский зоопарк + Ижевские термы (3 часа) " или "Ижевские термы (</w:t>
      </w:r>
      <w:proofErr w:type="spellStart"/>
      <w:r w:rsidRPr="00C5228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Безлимит</w:t>
      </w:r>
      <w:proofErr w:type="spellEnd"/>
      <w:r w:rsidRPr="00C5228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)"</w:t>
      </w:r>
    </w:p>
    <w:p w:rsidR="00C52282" w:rsidRPr="00C52282" w:rsidRDefault="00C52282" w:rsidP="00C52282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52282">
        <w:rPr>
          <w:rFonts w:ascii="Arial" w:eastAsia="Times New Roman" w:hAnsi="Arial" w:cs="Arial"/>
          <w:b/>
          <w:bCs/>
          <w:color w:val="4D5464"/>
          <w:sz w:val="27"/>
          <w:szCs w:val="27"/>
          <w:lang w:eastAsia="ru-RU"/>
        </w:rPr>
        <w:t>Продолжительность:  1 день</w:t>
      </w:r>
    </w:p>
    <w:tbl>
      <w:tblPr>
        <w:tblW w:w="6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C52282" w:rsidRPr="00C52282" w:rsidTr="00C52282">
        <w:trPr>
          <w:jc w:val="center"/>
        </w:trPr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www.pcot.permp.ru/jpg/8655d4f44259548c7fe2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8655d4f44259548c7fe2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19225"/>
                  <wp:effectExtent l="0" t="0" r="0" b="9525"/>
                  <wp:docPr id="5" name="Рисунок 5" descr="http://www.pcot.permp.ru/jpg/ac66078s-960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ac66078s-960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www.pcot.permp.ru/jpg/dostoprimechatelnost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dostoprimechatelnost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81125"/>
                  <wp:effectExtent l="0" t="0" r="0" b="9525"/>
                  <wp:docPr id="3" name="Рисунок 3" descr="http://www.pcot.permp.ru/jpg/img-20190628-wa0011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-20190628-wa0011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00175"/>
                  <wp:effectExtent l="0" t="0" r="0" b="9525"/>
                  <wp:docPr id="2" name="Рисунок 2" descr="http://www.pcot.permp.ru/jpg/IRR_0215_smal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RR_0215_smal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Рисунок 1" descr="http://www.pcot.permp.ru/jpg/zoopark-v-izhevske-7_smal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zoopark-v-izhevske-7_smal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282" w:rsidRPr="00C52282" w:rsidRDefault="00C52282" w:rsidP="00C522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</w:p>
    <w:tbl>
      <w:tblPr>
        <w:tblW w:w="9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5588"/>
      </w:tblGrid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день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Ижевске находится один из красивейших зоопарков России. Открытый в 2008 году, сегодня Зоопарк Удмуртии входит в пятерку самых посещаемых зоопарков России и в двадцатку лучших зоопарков Европы. Весь территориальный комплекс зоопарка представляет собой уникальное место отдыха в городской черте общей площадью 11 га. Здесь на одной территории можно одновременно встретить  обитателей саванн и жителей бескрайних снегов и льдов. Главный принцип зоопарка — демонстрировать животных в среде, максимально приближенной к природным условиям обитания. От посетителей животных отделяет стекло – надежно и совершенно не мешает наблюдать за жизнью обитателей. Коллекция Зоопарка Удмуртии на сегодня насчитывает более 750 особей животных, 240 видов. Приглашаем Вас незабываемо провести выходной день, погуляв по зоопарку и посетив Ижевские термы.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Программа тура «Ижевские </w:t>
            </w:r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термы (3 часа и зоопарк)»: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07.00 - Отправление на автобусе из Перми 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11.20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Посещение зоопарка (2 часа)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13.40 - Обед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14.40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Посещение Ижевских терм (3 часа)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Отправление в г. Пермь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Прибытие в г. Пермь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Программа тура «Ижевские термы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безлимит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)»: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07.00 - Отправление на автобусе из Перми 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Посещение Ижевских терм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Отправление в г. Пермь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Прибытие в г. Пермь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проезд на комфортабельном автобусе туристического класса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страховка по проезду в автобусе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сопровождение из Перми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обед (для тура с зоопарком)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посещение зоопарка (для тура с зоопарком)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посещение терм (3 часа или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безлимит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выбор)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Прекрасный тур выходного дня для детей и взрослых. Хорошая возможность погулять по зоопарку и погреться в термах.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поездки в автобусе: плед, подушечка, кружка, перекус, устройство для зарядки телефона.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посещения зоопарка: фотоаппарат, деньги на сувениры. </w:t>
            </w:r>
            <w:r w:rsidRPr="00C52282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ru-RU"/>
              </w:rPr>
              <w:t xml:space="preserve">ОБЯЗАТЕЛЬНО НАЛИЧИЕ МАСКИ в период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ru-RU"/>
              </w:rPr>
              <w:t>коронавируса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ru-RU"/>
              </w:rPr>
              <w:t>!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посещения терм: банные принадлежности, купальник, сланцы.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Стоимость тура «Ижевские термы (3 часа и зоопарк)»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Взрослый - 3000 руб.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Пенсионеры (мужчины 60+, женщины 55+), студенты, дети 6-14 лет - 2900 руб.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5 лет - 2400 руб.</w:t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Дети 0-4 года (с обедом) – 1500 руб.</w:t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Дети 0-4 года (без обеда) – 1250 руб.</w:t>
            </w:r>
            <w:proofErr w:type="gramEnd"/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Стоимость тура «Ижевские термы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безлимит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)»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Взрослый - 2850 руб.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Пенсионеры (мужчины 60+, женщины 55+), студенты, дети 6-14 лет - 2750 руб.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5 лет - 2000 руб.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0-4 лет – 1250 руб.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07.00 - ул. Ленина, 49 ("м-н Азбука")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07.15 - р-н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Закамск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Лядова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 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07.40 - г. Краснокамск (ост. 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Фабрика Гознак) 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08.00 -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Нытвенский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отворот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08.30 -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Очерский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отворот</w:t>
            </w:r>
            <w:proofErr w:type="gramEnd"/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Паспорт/свидетельство о рождении, мед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олис, пенсионное удостоверение, договор.</w:t>
            </w:r>
          </w:p>
        </w:tc>
      </w:tr>
    </w:tbl>
    <w:p w:rsidR="00062AD0" w:rsidRPr="00C52282" w:rsidRDefault="00DA792D" w:rsidP="00C52282"/>
    <w:sectPr w:rsidR="00062AD0" w:rsidRPr="00C52282" w:rsidSect="00D149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8"/>
    <w:rsid w:val="004B77C2"/>
    <w:rsid w:val="00913308"/>
    <w:rsid w:val="00A03052"/>
    <w:rsid w:val="00C41662"/>
    <w:rsid w:val="00C52282"/>
    <w:rsid w:val="00D1496A"/>
    <w:rsid w:val="00D66313"/>
    <w:rsid w:val="00D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B77C2"/>
    <w:rPr>
      <w:b/>
      <w:bCs/>
    </w:rPr>
  </w:style>
  <w:style w:type="paragraph" w:customStyle="1" w:styleId="art-postheader">
    <w:name w:val="art-postheader"/>
    <w:basedOn w:val="a"/>
    <w:rsid w:val="00C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2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B77C2"/>
    <w:rPr>
      <w:b/>
      <w:bCs/>
    </w:rPr>
  </w:style>
  <w:style w:type="paragraph" w:customStyle="1" w:styleId="art-postheader">
    <w:name w:val="art-postheader"/>
    <w:basedOn w:val="a"/>
    <w:rsid w:val="00C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cot.permp.ru/jpg/IRR_021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ot.permp.ru/jpg/ac66078s-96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permp.ru/jpg/img-20190628-wa0011.jpg" TargetMode="External"/><Relationship Id="rId5" Type="http://schemas.openxmlformats.org/officeDocument/2006/relationships/hyperlink" Target="http://www.pcot.permp.ru/jpg/8655d4f44259548c7fe2.jpg" TargetMode="External"/><Relationship Id="rId15" Type="http://schemas.openxmlformats.org/officeDocument/2006/relationships/hyperlink" Target="http://www.pcot.permp.ru/jpg/zoopark-v-izhevske-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cot.permp.ru/jpg/dostoprimechatelnost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marybro</dc:creator>
  <cp:lastModifiedBy>Курорты планеты</cp:lastModifiedBy>
  <cp:revision>2</cp:revision>
  <dcterms:created xsi:type="dcterms:W3CDTF">2021-05-11T09:02:00Z</dcterms:created>
  <dcterms:modified xsi:type="dcterms:W3CDTF">2021-05-11T09:02:00Z</dcterms:modified>
</cp:coreProperties>
</file>