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0"/>
        </w:rPr>
      </w:pPr>
    </w:p>
    <w:p>
      <w:pPr>
        <w:pStyle w:val="BodyText"/>
        <w:spacing w:before="96"/>
        <w:ind w:left="3743" w:right="3797"/>
        <w:jc w:val="center"/>
      </w:pPr>
      <w:bookmarkStart w:name="Лист1" w:id="1"/>
      <w:bookmarkEnd w:id="1"/>
      <w:r>
        <w:rPr>
          <w:b w:val="0"/>
        </w:rPr>
      </w:r>
      <w:r>
        <w:rPr/>
        <w:t>Цены</w:t>
      </w:r>
      <w:r>
        <w:rPr>
          <w:spacing w:val="35"/>
        </w:rPr>
        <w:t> </w:t>
      </w:r>
      <w:r>
        <w:rPr/>
        <w:t>путевок</w:t>
      </w:r>
    </w:p>
    <w:p>
      <w:pPr>
        <w:pStyle w:val="BodyText"/>
        <w:spacing w:line="249" w:lineRule="auto" w:before="30"/>
        <w:ind w:left="3802" w:right="3797"/>
        <w:jc w:val="center"/>
      </w:pPr>
      <w:r>
        <w:rPr/>
        <w:t>в</w:t>
      </w:r>
      <w:r>
        <w:rPr>
          <w:spacing w:val="31"/>
        </w:rPr>
        <w:t> </w:t>
      </w:r>
      <w:r>
        <w:rPr/>
        <w:t>Оздоровительном</w:t>
      </w:r>
      <w:r>
        <w:rPr>
          <w:spacing w:val="29"/>
        </w:rPr>
        <w:t> </w:t>
      </w:r>
      <w:r>
        <w:rPr/>
        <w:t>комплексе</w:t>
      </w:r>
      <w:r>
        <w:rPr>
          <w:spacing w:val="-54"/>
        </w:rPr>
        <w:t> </w:t>
      </w:r>
      <w:r>
        <w:rPr>
          <w:w w:val="105"/>
        </w:rPr>
        <w:t>АО</w:t>
      </w:r>
      <w:r>
        <w:rPr>
          <w:spacing w:val="-15"/>
          <w:w w:val="105"/>
        </w:rPr>
        <w:t> </w:t>
      </w:r>
      <w:r>
        <w:rPr>
          <w:w w:val="105"/>
        </w:rPr>
        <w:t>Санаторий</w:t>
      </w:r>
      <w:r>
        <w:rPr>
          <w:spacing w:val="33"/>
          <w:w w:val="105"/>
        </w:rPr>
        <w:t> </w:t>
      </w:r>
      <w:r>
        <w:rPr>
          <w:w w:val="105"/>
        </w:rPr>
        <w:t>«Янган-Тау»</w:t>
      </w:r>
    </w:p>
    <w:p>
      <w:pPr>
        <w:pStyle w:val="BodyText"/>
        <w:spacing w:before="19"/>
        <w:ind w:left="3504" w:right="3503"/>
        <w:jc w:val="center"/>
      </w:pPr>
      <w:r>
        <w:rPr>
          <w:w w:val="105"/>
        </w:rPr>
        <w:t>с</w:t>
      </w:r>
      <w:r>
        <w:rPr>
          <w:spacing w:val="-13"/>
          <w:w w:val="105"/>
        </w:rPr>
        <w:t> </w:t>
      </w:r>
      <w:r>
        <w:rPr>
          <w:w w:val="105"/>
        </w:rPr>
        <w:t>24</w:t>
      </w:r>
      <w:r>
        <w:rPr>
          <w:spacing w:val="-11"/>
          <w:w w:val="105"/>
        </w:rPr>
        <w:t> </w:t>
      </w:r>
      <w:r>
        <w:rPr>
          <w:w w:val="105"/>
        </w:rPr>
        <w:t>августа</w:t>
      </w:r>
      <w:r>
        <w:rPr>
          <w:spacing w:val="-11"/>
          <w:w w:val="105"/>
        </w:rPr>
        <w:t> </w:t>
      </w:r>
      <w:r>
        <w:rPr>
          <w:w w:val="105"/>
        </w:rPr>
        <w:t>по</w:t>
      </w:r>
      <w:r>
        <w:rPr>
          <w:spacing w:val="-11"/>
          <w:w w:val="105"/>
        </w:rPr>
        <w:t> </w:t>
      </w:r>
      <w:r>
        <w:rPr>
          <w:w w:val="105"/>
        </w:rPr>
        <w:t>25</w:t>
      </w:r>
      <w:r>
        <w:rPr>
          <w:spacing w:val="-12"/>
          <w:w w:val="105"/>
        </w:rPr>
        <w:t> </w:t>
      </w:r>
      <w:r>
        <w:rPr>
          <w:w w:val="105"/>
        </w:rPr>
        <w:t>декабря</w:t>
      </w:r>
      <w:r>
        <w:rPr>
          <w:spacing w:val="-11"/>
          <w:w w:val="105"/>
        </w:rPr>
        <w:t> </w:t>
      </w:r>
      <w:r>
        <w:rPr>
          <w:w w:val="105"/>
        </w:rPr>
        <w:t>2021</w:t>
      </w:r>
      <w:r>
        <w:rPr>
          <w:spacing w:val="-11"/>
          <w:w w:val="105"/>
        </w:rPr>
        <w:t> </w:t>
      </w:r>
      <w:r>
        <w:rPr>
          <w:w w:val="105"/>
        </w:rPr>
        <w:t>года</w:t>
      </w:r>
    </w:p>
    <w:p>
      <w:pPr>
        <w:pStyle w:val="BodyText"/>
        <w:spacing w:before="11"/>
        <w:rPr>
          <w:sz w:val="28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"/>
        <w:gridCol w:w="3359"/>
        <w:gridCol w:w="878"/>
        <w:gridCol w:w="819"/>
        <w:gridCol w:w="819"/>
        <w:gridCol w:w="854"/>
        <w:gridCol w:w="1071"/>
        <w:gridCol w:w="1011"/>
        <w:gridCol w:w="1361"/>
      </w:tblGrid>
      <w:tr>
        <w:trPr>
          <w:trHeight w:val="287" w:hRule="atLeast"/>
        </w:trPr>
        <w:tc>
          <w:tcPr>
            <w:tcW w:w="481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48"/>
              <w:rPr>
                <w:b/>
                <w:sz w:val="15"/>
              </w:rPr>
            </w:pPr>
            <w:r>
              <w:rPr>
                <w:b/>
                <w:w w:val="98"/>
                <w:sz w:val="15"/>
              </w:rPr>
              <w:t>№</w:t>
            </w:r>
          </w:p>
        </w:tc>
        <w:tc>
          <w:tcPr>
            <w:tcW w:w="3359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1025"/>
              <w:rPr>
                <w:b/>
                <w:sz w:val="15"/>
              </w:rPr>
            </w:pPr>
            <w:r>
              <w:rPr>
                <w:b/>
                <w:sz w:val="15"/>
              </w:rPr>
              <w:t>Категория</w:t>
            </w:r>
            <w:r>
              <w:rPr>
                <w:b/>
                <w:spacing w:val="-10"/>
                <w:sz w:val="15"/>
              </w:rPr>
              <w:t> </w:t>
            </w:r>
            <w:r>
              <w:rPr>
                <w:b/>
                <w:sz w:val="15"/>
              </w:rPr>
              <w:t>номеров</w:t>
            </w:r>
          </w:p>
        </w:tc>
        <w:tc>
          <w:tcPr>
            <w:tcW w:w="878" w:type="dxa"/>
            <w:vMerge w:val="restart"/>
            <w:textDirection w:val="btLr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6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Стоимость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1</w:t>
            </w:r>
            <w:r>
              <w:rPr>
                <w:b/>
                <w:spacing w:val="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к/дня</w:t>
            </w:r>
          </w:p>
        </w:tc>
        <w:tc>
          <w:tcPr>
            <w:tcW w:w="2492" w:type="dxa"/>
            <w:gridSpan w:val="3"/>
            <w:vMerge w:val="restart"/>
          </w:tcPr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831" w:right="8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в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том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числе</w:t>
            </w:r>
          </w:p>
        </w:tc>
        <w:tc>
          <w:tcPr>
            <w:tcW w:w="1071" w:type="dxa"/>
            <w:vMerge w:val="restart"/>
          </w:tcPr>
          <w:p>
            <w:pPr>
              <w:pStyle w:val="TableParagraph"/>
              <w:spacing w:line="232" w:lineRule="auto" w:before="61"/>
              <w:ind w:left="46" w:right="22" w:hanging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Взрослым без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предоставлени</w:t>
            </w:r>
            <w:r>
              <w:rPr>
                <w:b/>
                <w:spacing w:val="-33"/>
                <w:w w:val="95"/>
                <w:sz w:val="15"/>
              </w:rPr>
              <w:t> </w:t>
            </w:r>
            <w:r>
              <w:rPr>
                <w:b/>
                <w:sz w:val="15"/>
              </w:rPr>
              <w:t>я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койки</w:t>
            </w:r>
          </w:p>
        </w:tc>
        <w:tc>
          <w:tcPr>
            <w:tcW w:w="2372" w:type="dxa"/>
            <w:gridSpan w:val="2"/>
          </w:tcPr>
          <w:p>
            <w:pPr>
              <w:pStyle w:val="TableParagraph"/>
              <w:spacing w:before="55"/>
              <w:ind w:left="511"/>
              <w:rPr>
                <w:b/>
                <w:sz w:val="15"/>
              </w:rPr>
            </w:pPr>
            <w:r>
              <w:rPr>
                <w:b/>
                <w:sz w:val="15"/>
              </w:rPr>
              <w:t>Детям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от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4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до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15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лет</w:t>
            </w:r>
          </w:p>
        </w:tc>
      </w:tr>
      <w:tr>
        <w:trPr>
          <w:trHeight w:val="279" w:hRule="atLeast"/>
        </w:trPr>
        <w:tc>
          <w:tcPr>
            <w:tcW w:w="4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vMerge w:val="restart"/>
            <w:textDirection w:val="btLr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80"/>
              <w:rPr>
                <w:b/>
                <w:sz w:val="15"/>
              </w:rPr>
            </w:pPr>
            <w:r>
              <w:rPr>
                <w:b/>
                <w:sz w:val="15"/>
              </w:rPr>
              <w:t>С</w:t>
            </w:r>
            <w:r>
              <w:rPr>
                <w:b/>
                <w:spacing w:val="-7"/>
                <w:sz w:val="15"/>
              </w:rPr>
              <w:t> </w:t>
            </w:r>
            <w:r>
              <w:rPr>
                <w:b/>
                <w:sz w:val="15"/>
              </w:rPr>
              <w:t>предоставлением</w:t>
            </w:r>
            <w:r>
              <w:rPr>
                <w:b/>
                <w:spacing w:val="25"/>
                <w:sz w:val="15"/>
              </w:rPr>
              <w:t> </w:t>
            </w:r>
            <w:r>
              <w:rPr>
                <w:b/>
                <w:sz w:val="15"/>
              </w:rPr>
              <w:t>койки</w:t>
            </w:r>
          </w:p>
        </w:tc>
        <w:tc>
          <w:tcPr>
            <w:tcW w:w="1361" w:type="dxa"/>
          </w:tcPr>
          <w:p>
            <w:pPr>
              <w:pStyle w:val="TableParagraph"/>
              <w:spacing w:line="157" w:lineRule="exact"/>
              <w:ind w:left="18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без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pacing w:val="-2"/>
                <w:sz w:val="15"/>
              </w:rPr>
              <w:t>предоставления</w:t>
            </w:r>
          </w:p>
          <w:p>
            <w:pPr>
              <w:pStyle w:val="TableParagraph"/>
              <w:spacing w:line="102" w:lineRule="exact"/>
              <w:ind w:left="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койки</w:t>
            </w:r>
          </w:p>
        </w:tc>
      </w:tr>
      <w:tr>
        <w:trPr>
          <w:trHeight w:val="1861" w:hRule="atLeast"/>
        </w:trPr>
        <w:tc>
          <w:tcPr>
            <w:tcW w:w="4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9" w:type="dxa"/>
            <w:textDirection w:val="btLr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2"/>
              </w:rPr>
            </w:pPr>
          </w:p>
          <w:p>
            <w:pPr>
              <w:pStyle w:val="TableParagraph"/>
              <w:ind w:left="130" w:right="9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лечение</w:t>
            </w:r>
          </w:p>
        </w:tc>
        <w:tc>
          <w:tcPr>
            <w:tcW w:w="819" w:type="dxa"/>
            <w:textDirection w:val="btLr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2"/>
              </w:rPr>
            </w:pPr>
          </w:p>
          <w:p>
            <w:pPr>
              <w:pStyle w:val="TableParagraph"/>
              <w:ind w:left="130" w:right="9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питание</w:t>
            </w:r>
          </w:p>
        </w:tc>
        <w:tc>
          <w:tcPr>
            <w:tcW w:w="854" w:type="dxa"/>
            <w:textDirection w:val="btLr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13"/>
              </w:rPr>
            </w:pPr>
          </w:p>
          <w:p>
            <w:pPr>
              <w:pStyle w:val="TableParagraph"/>
              <w:ind w:left="51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проживание</w:t>
            </w:r>
          </w:p>
        </w:tc>
        <w:tc>
          <w:tcPr>
            <w:tcW w:w="1071" w:type="dxa"/>
            <w:textDirection w:val="btLr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232" w:lineRule="auto" w:before="100"/>
              <w:ind w:left="130" w:right="1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при заселении 2-го в 1-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sz w:val="15"/>
              </w:rPr>
              <w:t>местном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3-го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в 2-х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местном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номере</w:t>
            </w:r>
          </w:p>
        </w:tc>
        <w:tc>
          <w:tcPr>
            <w:tcW w:w="1011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spacing w:line="232" w:lineRule="auto"/>
              <w:ind w:left="93" w:right="72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2-го</w:t>
            </w:r>
            <w:r>
              <w:rPr>
                <w:b/>
                <w:spacing w:val="23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в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pacing w:val="-1"/>
                <w:sz w:val="15"/>
              </w:rPr>
              <w:t>1-местном,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sz w:val="15"/>
              </w:rPr>
              <w:t>3-го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в 2-местном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b/>
                <w:sz w:val="15"/>
              </w:rPr>
              <w:t>номере</w:t>
            </w:r>
          </w:p>
        </w:tc>
      </w:tr>
      <w:tr>
        <w:trPr>
          <w:trHeight w:val="214" w:hRule="atLeast"/>
        </w:trPr>
        <w:tc>
          <w:tcPr>
            <w:tcW w:w="481" w:type="dxa"/>
          </w:tcPr>
          <w:p>
            <w:pPr>
              <w:pStyle w:val="TableParagraph"/>
              <w:spacing w:before="9"/>
              <w:ind w:left="202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3359" w:type="dxa"/>
          </w:tcPr>
          <w:p>
            <w:pPr>
              <w:pStyle w:val="TableParagraph"/>
              <w:spacing w:before="9"/>
              <w:ind w:left="21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78" w:type="dxa"/>
          </w:tcPr>
          <w:p>
            <w:pPr>
              <w:pStyle w:val="TableParagraph"/>
              <w:spacing w:before="9"/>
              <w:ind w:left="2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9"/>
              <w:ind w:left="1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19" w:type="dxa"/>
          </w:tcPr>
          <w:p>
            <w:pPr>
              <w:pStyle w:val="TableParagraph"/>
              <w:spacing w:before="9"/>
              <w:ind w:left="21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54" w:type="dxa"/>
          </w:tcPr>
          <w:p>
            <w:pPr>
              <w:pStyle w:val="TableParagraph"/>
              <w:spacing w:before="9"/>
              <w:ind w:left="2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71" w:type="dxa"/>
          </w:tcPr>
          <w:p>
            <w:pPr>
              <w:pStyle w:val="TableParagraph"/>
              <w:spacing w:before="9"/>
              <w:ind w:left="19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11" w:type="dxa"/>
          </w:tcPr>
          <w:p>
            <w:pPr>
              <w:pStyle w:val="TableParagraph"/>
              <w:spacing w:before="9"/>
              <w:ind w:left="21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361" w:type="dxa"/>
          </w:tcPr>
          <w:p>
            <w:pPr>
              <w:pStyle w:val="TableParagraph"/>
              <w:spacing w:before="9"/>
              <w:ind w:left="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</w:tr>
      <w:tr>
        <w:trPr>
          <w:trHeight w:val="271" w:hRule="atLeast"/>
        </w:trPr>
        <w:tc>
          <w:tcPr>
            <w:tcW w:w="481" w:type="dxa"/>
          </w:tcPr>
          <w:p>
            <w:pPr>
              <w:pStyle w:val="TableParagraph"/>
              <w:spacing w:before="21"/>
              <w:ind w:left="192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3359" w:type="dxa"/>
          </w:tcPr>
          <w:p>
            <w:pPr>
              <w:pStyle w:val="TableParagraph"/>
              <w:spacing w:before="23"/>
              <w:ind w:left="19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местные</w:t>
            </w:r>
          </w:p>
        </w:tc>
        <w:tc>
          <w:tcPr>
            <w:tcW w:w="878" w:type="dxa"/>
          </w:tcPr>
          <w:p>
            <w:pPr>
              <w:pStyle w:val="TableParagraph"/>
              <w:spacing w:before="23"/>
              <w:ind w:left="196" w:right="17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450</w:t>
            </w:r>
          </w:p>
        </w:tc>
        <w:tc>
          <w:tcPr>
            <w:tcW w:w="819" w:type="dxa"/>
          </w:tcPr>
          <w:p>
            <w:pPr>
              <w:pStyle w:val="TableParagraph"/>
              <w:spacing w:before="23"/>
              <w:ind w:left="166" w:right="1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100</w:t>
            </w:r>
          </w:p>
        </w:tc>
        <w:tc>
          <w:tcPr>
            <w:tcW w:w="819" w:type="dxa"/>
          </w:tcPr>
          <w:p>
            <w:pPr>
              <w:pStyle w:val="TableParagraph"/>
              <w:spacing w:before="23"/>
              <w:ind w:left="166" w:right="1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300</w:t>
            </w:r>
          </w:p>
        </w:tc>
        <w:tc>
          <w:tcPr>
            <w:tcW w:w="854" w:type="dxa"/>
          </w:tcPr>
          <w:p>
            <w:pPr>
              <w:pStyle w:val="TableParagraph"/>
              <w:spacing w:before="23"/>
              <w:ind w:left="184" w:right="1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050</w:t>
            </w:r>
          </w:p>
        </w:tc>
        <w:tc>
          <w:tcPr>
            <w:tcW w:w="1071" w:type="dxa"/>
          </w:tcPr>
          <w:p>
            <w:pPr>
              <w:pStyle w:val="TableParagraph"/>
              <w:spacing w:before="23"/>
              <w:ind w:left="294" w:right="2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610</w:t>
            </w:r>
          </w:p>
        </w:tc>
        <w:tc>
          <w:tcPr>
            <w:tcW w:w="1011" w:type="dxa"/>
          </w:tcPr>
          <w:p>
            <w:pPr>
              <w:pStyle w:val="TableParagraph"/>
              <w:spacing w:before="21"/>
              <w:ind w:left="2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23"/>
              <w:ind w:left="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905</w:t>
            </w:r>
          </w:p>
        </w:tc>
      </w:tr>
      <w:tr>
        <w:trPr>
          <w:trHeight w:val="288" w:hRule="atLeast"/>
        </w:trPr>
        <w:tc>
          <w:tcPr>
            <w:tcW w:w="481" w:type="dxa"/>
          </w:tcPr>
          <w:p>
            <w:pPr>
              <w:pStyle w:val="TableParagraph"/>
              <w:spacing w:before="29"/>
              <w:ind w:left="192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3359" w:type="dxa"/>
          </w:tcPr>
          <w:p>
            <w:pPr>
              <w:pStyle w:val="TableParagraph"/>
              <w:spacing w:line="214" w:lineRule="exact" w:before="53"/>
              <w:ind w:left="19"/>
              <w:rPr>
                <w:sz w:val="19"/>
              </w:rPr>
            </w:pPr>
            <w:r>
              <w:rPr>
                <w:w w:val="105"/>
                <w:sz w:val="19"/>
              </w:rPr>
              <w:t>Корпус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№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8-13,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местные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семейные</w:t>
            </w:r>
          </w:p>
        </w:tc>
        <w:tc>
          <w:tcPr>
            <w:tcW w:w="878" w:type="dxa"/>
          </w:tcPr>
          <w:p>
            <w:pPr>
              <w:pStyle w:val="TableParagraph"/>
              <w:spacing w:before="31"/>
              <w:ind w:left="196" w:right="17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650</w:t>
            </w:r>
          </w:p>
        </w:tc>
        <w:tc>
          <w:tcPr>
            <w:tcW w:w="819" w:type="dxa"/>
          </w:tcPr>
          <w:p>
            <w:pPr>
              <w:pStyle w:val="TableParagraph"/>
              <w:spacing w:before="31"/>
              <w:ind w:left="166" w:right="1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100</w:t>
            </w:r>
          </w:p>
        </w:tc>
        <w:tc>
          <w:tcPr>
            <w:tcW w:w="819" w:type="dxa"/>
          </w:tcPr>
          <w:p>
            <w:pPr>
              <w:pStyle w:val="TableParagraph"/>
              <w:spacing w:before="31"/>
              <w:ind w:left="166" w:right="1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300</w:t>
            </w:r>
          </w:p>
        </w:tc>
        <w:tc>
          <w:tcPr>
            <w:tcW w:w="854" w:type="dxa"/>
          </w:tcPr>
          <w:p>
            <w:pPr>
              <w:pStyle w:val="TableParagraph"/>
              <w:spacing w:before="31"/>
              <w:ind w:left="184" w:right="1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250</w:t>
            </w:r>
          </w:p>
        </w:tc>
        <w:tc>
          <w:tcPr>
            <w:tcW w:w="1071" w:type="dxa"/>
          </w:tcPr>
          <w:p>
            <w:pPr>
              <w:pStyle w:val="TableParagraph"/>
              <w:spacing w:before="31"/>
              <w:ind w:left="294" w:right="2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650</w:t>
            </w:r>
          </w:p>
        </w:tc>
        <w:tc>
          <w:tcPr>
            <w:tcW w:w="1011" w:type="dxa"/>
          </w:tcPr>
          <w:p>
            <w:pPr>
              <w:pStyle w:val="TableParagraph"/>
              <w:spacing w:before="29"/>
              <w:ind w:left="20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1"/>
              <w:ind w:left="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925</w:t>
            </w:r>
          </w:p>
        </w:tc>
      </w:tr>
      <w:tr>
        <w:trPr>
          <w:trHeight w:val="271" w:hRule="atLeast"/>
        </w:trPr>
        <w:tc>
          <w:tcPr>
            <w:tcW w:w="481" w:type="dxa"/>
          </w:tcPr>
          <w:p>
            <w:pPr>
              <w:pStyle w:val="TableParagraph"/>
              <w:spacing w:before="21"/>
              <w:ind w:left="192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3359" w:type="dxa"/>
          </w:tcPr>
          <w:p>
            <w:pPr>
              <w:pStyle w:val="TableParagraph"/>
              <w:spacing w:before="9"/>
              <w:ind w:left="19"/>
              <w:rPr>
                <w:sz w:val="19"/>
              </w:rPr>
            </w:pPr>
            <w:r>
              <w:rPr>
                <w:w w:val="105"/>
                <w:sz w:val="19"/>
              </w:rPr>
              <w:t>Корпус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№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8-13,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2х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местные</w:t>
            </w:r>
          </w:p>
        </w:tc>
        <w:tc>
          <w:tcPr>
            <w:tcW w:w="878" w:type="dxa"/>
          </w:tcPr>
          <w:p>
            <w:pPr>
              <w:pStyle w:val="TableParagraph"/>
              <w:spacing w:before="23"/>
              <w:ind w:left="196" w:right="17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100</w:t>
            </w:r>
          </w:p>
        </w:tc>
        <w:tc>
          <w:tcPr>
            <w:tcW w:w="819" w:type="dxa"/>
          </w:tcPr>
          <w:p>
            <w:pPr>
              <w:pStyle w:val="TableParagraph"/>
              <w:spacing w:before="23"/>
              <w:ind w:left="166" w:right="1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100</w:t>
            </w:r>
          </w:p>
        </w:tc>
        <w:tc>
          <w:tcPr>
            <w:tcW w:w="819" w:type="dxa"/>
          </w:tcPr>
          <w:p>
            <w:pPr>
              <w:pStyle w:val="TableParagraph"/>
              <w:spacing w:before="23"/>
              <w:ind w:left="166" w:right="1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300</w:t>
            </w:r>
          </w:p>
        </w:tc>
        <w:tc>
          <w:tcPr>
            <w:tcW w:w="854" w:type="dxa"/>
          </w:tcPr>
          <w:p>
            <w:pPr>
              <w:pStyle w:val="TableParagraph"/>
              <w:spacing w:before="21"/>
              <w:ind w:left="184" w:right="16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700</w:t>
            </w:r>
          </w:p>
        </w:tc>
        <w:tc>
          <w:tcPr>
            <w:tcW w:w="1071" w:type="dxa"/>
          </w:tcPr>
          <w:p>
            <w:pPr>
              <w:pStyle w:val="TableParagraph"/>
              <w:spacing w:before="23"/>
              <w:ind w:left="294" w:right="2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540</w:t>
            </w:r>
          </w:p>
        </w:tc>
        <w:tc>
          <w:tcPr>
            <w:tcW w:w="1011" w:type="dxa"/>
          </w:tcPr>
          <w:p>
            <w:pPr>
              <w:pStyle w:val="TableParagraph"/>
              <w:spacing w:before="23"/>
              <w:ind w:left="263" w:right="2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500</w:t>
            </w:r>
          </w:p>
        </w:tc>
        <w:tc>
          <w:tcPr>
            <w:tcW w:w="1361" w:type="dxa"/>
          </w:tcPr>
          <w:p>
            <w:pPr>
              <w:pStyle w:val="TableParagraph"/>
              <w:spacing w:before="23"/>
              <w:ind w:left="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870</w:t>
            </w:r>
          </w:p>
        </w:tc>
      </w:tr>
    </w:tbl>
    <w:sectPr>
      <w:type w:val="continuous"/>
      <w:pgSz w:w="11900" w:h="16840"/>
      <w:pgMar w:top="1600" w:bottom="280" w:left="7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3"/>
      <w:szCs w:val="23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ХайритдиноваГЗ</dc:creator>
  <dcterms:created xsi:type="dcterms:W3CDTF">2021-05-21T22:23:57Z</dcterms:created>
  <dcterms:modified xsi:type="dcterms:W3CDTF">2021-05-21T22:23:57Z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stSaved">
    <vt:filetime>2021-05-12T00:00:00Z</vt:filetime>
  </property>
</Properties>
</file>